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4D3" w:rsidRPr="001D4150" w:rsidRDefault="006114D3" w:rsidP="006114D3">
      <w:pPr>
        <w:pStyle w:val="KonuBal"/>
        <w:rPr>
          <w:sz w:val="22"/>
          <w:szCs w:val="22"/>
        </w:rPr>
      </w:pPr>
      <w:r w:rsidRPr="001D4150">
        <w:rPr>
          <w:sz w:val="22"/>
          <w:szCs w:val="22"/>
        </w:rPr>
        <w:t xml:space="preserve">BAŞKENT ÜNİVERSİTESİ </w:t>
      </w:r>
    </w:p>
    <w:p w:rsidR="006114D3" w:rsidRPr="001D4150" w:rsidRDefault="006114D3" w:rsidP="006114D3">
      <w:pPr>
        <w:pStyle w:val="KonuBal"/>
        <w:rPr>
          <w:sz w:val="22"/>
          <w:szCs w:val="22"/>
        </w:rPr>
      </w:pPr>
      <w:r w:rsidRPr="001D4150">
        <w:rPr>
          <w:sz w:val="22"/>
          <w:szCs w:val="22"/>
        </w:rPr>
        <w:t>FEN-EDEBİYAT FAKÜLTESİ</w:t>
      </w:r>
    </w:p>
    <w:p w:rsidR="006114D3" w:rsidRPr="001D4150" w:rsidRDefault="006114D3" w:rsidP="006114D3">
      <w:pPr>
        <w:pStyle w:val="KonuBal"/>
        <w:rPr>
          <w:sz w:val="22"/>
          <w:szCs w:val="22"/>
        </w:rPr>
      </w:pPr>
      <w:r w:rsidRPr="001D4150">
        <w:rPr>
          <w:sz w:val="22"/>
          <w:szCs w:val="22"/>
        </w:rPr>
        <w:t>TÜRK DİLİ VE EDEBİYATI BÖLÜMÜ</w:t>
      </w:r>
    </w:p>
    <w:p w:rsidR="006114D3" w:rsidRPr="001D4150" w:rsidRDefault="006114D3" w:rsidP="006114D3">
      <w:pPr>
        <w:pStyle w:val="KonuBal"/>
        <w:rPr>
          <w:sz w:val="22"/>
          <w:szCs w:val="22"/>
        </w:rPr>
      </w:pPr>
      <w:r w:rsidRPr="001D4150">
        <w:rPr>
          <w:sz w:val="22"/>
          <w:szCs w:val="22"/>
        </w:rPr>
        <w:t>201</w:t>
      </w:r>
      <w:r w:rsidR="00335EDA">
        <w:rPr>
          <w:sz w:val="22"/>
          <w:szCs w:val="22"/>
        </w:rPr>
        <w:t xml:space="preserve">4-2015 AKADEMİK </w:t>
      </w:r>
      <w:r w:rsidRPr="001D4150">
        <w:rPr>
          <w:sz w:val="22"/>
          <w:szCs w:val="22"/>
        </w:rPr>
        <w:t>YILI PERFORMANS RAPORU</w:t>
      </w:r>
    </w:p>
    <w:p w:rsidR="006114D3" w:rsidRPr="001D4150" w:rsidRDefault="006114D3" w:rsidP="006114D3">
      <w:pPr>
        <w:pStyle w:val="KonuBal"/>
        <w:rPr>
          <w:sz w:val="22"/>
          <w:szCs w:val="22"/>
        </w:rPr>
      </w:pPr>
    </w:p>
    <w:p w:rsidR="006114D3" w:rsidRPr="001D4150" w:rsidRDefault="006114D3" w:rsidP="006114D3">
      <w:pPr>
        <w:pStyle w:val="KonuBal"/>
        <w:rPr>
          <w:sz w:val="22"/>
          <w:szCs w:val="22"/>
        </w:rPr>
      </w:pPr>
    </w:p>
    <w:p w:rsidR="006114D3" w:rsidRPr="001D4150" w:rsidRDefault="006114D3" w:rsidP="006114D3">
      <w:pPr>
        <w:pStyle w:val="KonuBal"/>
        <w:jc w:val="both"/>
        <w:rPr>
          <w:b w:val="0"/>
          <w:bCs w:val="0"/>
          <w:sz w:val="22"/>
          <w:szCs w:val="22"/>
          <w:u w:val="none"/>
        </w:rPr>
      </w:pPr>
      <w:r w:rsidRPr="001D4150">
        <w:rPr>
          <w:b w:val="0"/>
          <w:bCs w:val="0"/>
          <w:sz w:val="22"/>
          <w:szCs w:val="22"/>
          <w:u w:val="none"/>
        </w:rPr>
        <w:t>Başkent Üniversitesi Fen-Edebiyat Fakültesine bağlı Türk Dili ve Edebiyatı Bölümünün 201</w:t>
      </w:r>
      <w:r w:rsidR="00335EDA">
        <w:rPr>
          <w:b w:val="0"/>
          <w:bCs w:val="0"/>
          <w:sz w:val="22"/>
          <w:szCs w:val="22"/>
          <w:u w:val="none"/>
        </w:rPr>
        <w:t>4-2015 akademik yıl</w:t>
      </w:r>
      <w:r w:rsidRPr="001D4150">
        <w:rPr>
          <w:b w:val="0"/>
          <w:bCs w:val="0"/>
          <w:sz w:val="22"/>
          <w:szCs w:val="22"/>
          <w:u w:val="none"/>
        </w:rPr>
        <w:t xml:space="preserve"> değerlendirmesi aşağıda listelendiği gibidir:</w:t>
      </w:r>
    </w:p>
    <w:p w:rsidR="006114D3" w:rsidRPr="001D4150" w:rsidRDefault="006114D3" w:rsidP="006114D3"/>
    <w:p w:rsidR="006114D3" w:rsidRDefault="006114D3" w:rsidP="006114D3">
      <w:pPr>
        <w:pStyle w:val="KonuBal"/>
        <w:jc w:val="both"/>
        <w:rPr>
          <w:sz w:val="22"/>
          <w:szCs w:val="22"/>
        </w:rPr>
      </w:pPr>
      <w:r w:rsidRPr="001D4150">
        <w:rPr>
          <w:sz w:val="22"/>
          <w:szCs w:val="22"/>
        </w:rPr>
        <w:t>TÜRK DİLİ VE EDEBİYATI BÖLÜMÜ:</w:t>
      </w:r>
    </w:p>
    <w:p w:rsidR="006114D3" w:rsidRPr="00F9086F" w:rsidRDefault="006114D3" w:rsidP="006114D3">
      <w:pPr>
        <w:pStyle w:val="KonuBal"/>
        <w:jc w:val="both"/>
        <w:rPr>
          <w:sz w:val="22"/>
          <w:szCs w:val="22"/>
        </w:rPr>
      </w:pPr>
    </w:p>
    <w:p w:rsidR="006114D3" w:rsidRPr="001D4150" w:rsidRDefault="006114D3" w:rsidP="006114D3">
      <w:pPr>
        <w:numPr>
          <w:ilvl w:val="0"/>
          <w:numId w:val="1"/>
        </w:numPr>
        <w:spacing w:after="0" w:line="240" w:lineRule="auto"/>
        <w:jc w:val="both"/>
        <w:rPr>
          <w:rFonts w:ascii="Times New Roman" w:eastAsia="Calibri" w:hAnsi="Times New Roman" w:cs="Times New Roman"/>
          <w:i/>
          <w:iCs/>
          <w:u w:val="single"/>
        </w:rPr>
      </w:pPr>
      <w:r w:rsidRPr="001D4150">
        <w:rPr>
          <w:rFonts w:ascii="Times New Roman" w:eastAsia="Calibri" w:hAnsi="Times New Roman" w:cs="Times New Roman"/>
          <w:i/>
          <w:iCs/>
          <w:u w:val="single"/>
        </w:rPr>
        <w:t>Öğrenci Başarı Durumları Değerlendirmesi:</w:t>
      </w:r>
    </w:p>
    <w:p w:rsidR="00DC0A63" w:rsidRDefault="00335EDA" w:rsidP="006114D3">
      <w:pPr>
        <w:ind w:left="708"/>
        <w:jc w:val="both"/>
        <w:rPr>
          <w:rFonts w:ascii="Times New Roman" w:eastAsia="Calibri" w:hAnsi="Times New Roman" w:cs="Times New Roman"/>
        </w:rPr>
      </w:pPr>
      <w:r>
        <w:rPr>
          <w:rFonts w:ascii="Times New Roman" w:eastAsia="Calibri" w:hAnsi="Times New Roman" w:cs="Times New Roman"/>
        </w:rPr>
        <w:t>2014</w:t>
      </w:r>
      <w:r w:rsidR="006114D3">
        <w:rPr>
          <w:rFonts w:ascii="Times New Roman" w:eastAsia="Calibri" w:hAnsi="Times New Roman" w:cs="Times New Roman"/>
        </w:rPr>
        <w:t>-201</w:t>
      </w:r>
      <w:r>
        <w:rPr>
          <w:rFonts w:ascii="Times New Roman" w:eastAsia="Calibri" w:hAnsi="Times New Roman" w:cs="Times New Roman"/>
        </w:rPr>
        <w:t xml:space="preserve">5 akademik </w:t>
      </w:r>
      <w:r w:rsidR="006114D3" w:rsidRPr="001D4150">
        <w:rPr>
          <w:rFonts w:ascii="Times New Roman" w:eastAsia="Calibri" w:hAnsi="Times New Roman" w:cs="Times New Roman"/>
        </w:rPr>
        <w:t xml:space="preserve">yılında </w:t>
      </w:r>
      <w:r w:rsidR="006114D3" w:rsidRPr="001D4150">
        <w:rPr>
          <w:rFonts w:ascii="Times New Roman" w:hAnsi="Times New Roman" w:cs="Times New Roman"/>
        </w:rPr>
        <w:t>Türk Dili</w:t>
      </w:r>
      <w:r w:rsidR="004D0036">
        <w:rPr>
          <w:rFonts w:ascii="Times New Roman" w:eastAsia="Calibri" w:hAnsi="Times New Roman" w:cs="Times New Roman"/>
        </w:rPr>
        <w:t xml:space="preserve"> ve Edebiyatı Bölümünde </w:t>
      </w:r>
      <w:r w:rsidR="00963C51">
        <w:rPr>
          <w:rFonts w:ascii="Times New Roman" w:eastAsia="Calibri" w:hAnsi="Times New Roman" w:cs="Times New Roman"/>
        </w:rPr>
        <w:t xml:space="preserve">hazırlık </w:t>
      </w:r>
      <w:proofErr w:type="gramStart"/>
      <w:r w:rsidR="00963C51">
        <w:rPr>
          <w:rFonts w:ascii="Times New Roman" w:eastAsia="Calibri" w:hAnsi="Times New Roman" w:cs="Times New Roman"/>
        </w:rPr>
        <w:t>dahil</w:t>
      </w:r>
      <w:proofErr w:type="gramEnd"/>
      <w:r w:rsidR="00963C51">
        <w:rPr>
          <w:rFonts w:ascii="Times New Roman" w:eastAsia="Calibri" w:hAnsi="Times New Roman" w:cs="Times New Roman"/>
        </w:rPr>
        <w:t xml:space="preserve"> </w:t>
      </w:r>
      <w:r w:rsidR="004D0036">
        <w:rPr>
          <w:rFonts w:ascii="Times New Roman" w:eastAsia="Calibri" w:hAnsi="Times New Roman" w:cs="Times New Roman"/>
        </w:rPr>
        <w:t xml:space="preserve">toplam </w:t>
      </w:r>
      <w:r w:rsidR="00963C51">
        <w:rPr>
          <w:rFonts w:ascii="Times New Roman" w:eastAsia="Calibri" w:hAnsi="Times New Roman" w:cs="Times New Roman"/>
        </w:rPr>
        <w:t>89</w:t>
      </w:r>
      <w:r w:rsidR="006114D3" w:rsidRPr="001D4150">
        <w:rPr>
          <w:rFonts w:ascii="Times New Roman" w:eastAsia="Calibri" w:hAnsi="Times New Roman" w:cs="Times New Roman"/>
        </w:rPr>
        <w:t xml:space="preserve"> öğrenci kayıt</w:t>
      </w:r>
      <w:r w:rsidR="006114D3">
        <w:rPr>
          <w:rFonts w:ascii="Times New Roman" w:eastAsia="Calibri" w:hAnsi="Times New Roman" w:cs="Times New Roman"/>
        </w:rPr>
        <w:t>lı</w:t>
      </w:r>
      <w:r w:rsidR="006114D3" w:rsidRPr="001D4150">
        <w:rPr>
          <w:rFonts w:ascii="Times New Roman" w:eastAsia="Calibri" w:hAnsi="Times New Roman" w:cs="Times New Roman"/>
        </w:rPr>
        <w:t xml:space="preserve"> </w:t>
      </w:r>
      <w:r w:rsidR="006114D3">
        <w:rPr>
          <w:rFonts w:ascii="Times New Roman" w:eastAsia="Calibri" w:hAnsi="Times New Roman" w:cs="Times New Roman"/>
        </w:rPr>
        <w:t>bulunmaktadı</w:t>
      </w:r>
      <w:r w:rsidR="006114D3" w:rsidRPr="001D4150">
        <w:rPr>
          <w:rFonts w:ascii="Times New Roman" w:eastAsia="Calibri" w:hAnsi="Times New Roman" w:cs="Times New Roman"/>
        </w:rPr>
        <w:t xml:space="preserve">r. </w:t>
      </w:r>
      <w:r w:rsidR="00DC0A63">
        <w:rPr>
          <w:rFonts w:ascii="Times New Roman" w:hAnsi="Times New Roman" w:cs="Times New Roman"/>
        </w:rPr>
        <w:t xml:space="preserve">1.sınıfta </w:t>
      </w:r>
      <w:r w:rsidR="00963C51">
        <w:rPr>
          <w:rFonts w:ascii="Times New Roman" w:hAnsi="Times New Roman" w:cs="Times New Roman"/>
        </w:rPr>
        <w:t>21</w:t>
      </w:r>
      <w:r w:rsidR="0049265B">
        <w:rPr>
          <w:rFonts w:ascii="Times New Roman" w:hAnsi="Times New Roman" w:cs="Times New Roman"/>
        </w:rPr>
        <w:t>,</w:t>
      </w:r>
      <w:r w:rsidR="006114D3" w:rsidRPr="001D4150">
        <w:rPr>
          <w:rFonts w:ascii="Times New Roman" w:hAnsi="Times New Roman" w:cs="Times New Roman"/>
        </w:rPr>
        <w:t xml:space="preserve"> </w:t>
      </w:r>
      <w:r w:rsidR="006114D3">
        <w:rPr>
          <w:rFonts w:ascii="Times New Roman" w:eastAsia="Calibri" w:hAnsi="Times New Roman" w:cs="Times New Roman"/>
        </w:rPr>
        <w:t xml:space="preserve">2. sınıfta </w:t>
      </w:r>
      <w:r w:rsidR="006114D3" w:rsidRPr="005D6824">
        <w:rPr>
          <w:rFonts w:ascii="Times New Roman" w:eastAsia="Calibri" w:hAnsi="Times New Roman" w:cs="Times New Roman"/>
        </w:rPr>
        <w:t>1</w:t>
      </w:r>
      <w:r w:rsidR="00963C51" w:rsidRPr="005D6824">
        <w:rPr>
          <w:rFonts w:ascii="Times New Roman" w:eastAsia="Calibri" w:hAnsi="Times New Roman" w:cs="Times New Roman"/>
        </w:rPr>
        <w:t>2</w:t>
      </w:r>
      <w:r w:rsidR="006114D3">
        <w:rPr>
          <w:rFonts w:ascii="Times New Roman" w:eastAsia="Calibri" w:hAnsi="Times New Roman" w:cs="Times New Roman"/>
        </w:rPr>
        <w:t xml:space="preserve">, 3. sınıfta </w:t>
      </w:r>
      <w:r w:rsidR="00963C51">
        <w:rPr>
          <w:rFonts w:ascii="Times New Roman" w:eastAsia="Calibri" w:hAnsi="Times New Roman" w:cs="Times New Roman"/>
        </w:rPr>
        <w:t>14</w:t>
      </w:r>
      <w:r w:rsidR="005D6824">
        <w:rPr>
          <w:rFonts w:ascii="Times New Roman" w:hAnsi="Times New Roman" w:cs="Times New Roman"/>
        </w:rPr>
        <w:t xml:space="preserve">, </w:t>
      </w:r>
      <w:r w:rsidR="0049265B">
        <w:rPr>
          <w:rFonts w:ascii="Times New Roman" w:hAnsi="Times New Roman" w:cs="Times New Roman"/>
        </w:rPr>
        <w:t xml:space="preserve"> 4. sınıfta </w:t>
      </w:r>
      <w:r w:rsidR="005D6824">
        <w:rPr>
          <w:rFonts w:ascii="Times New Roman" w:hAnsi="Times New Roman" w:cs="Times New Roman"/>
        </w:rPr>
        <w:t xml:space="preserve">19 ve </w:t>
      </w:r>
      <w:r w:rsidR="00984B7D">
        <w:rPr>
          <w:rFonts w:ascii="Times New Roman" w:hAnsi="Times New Roman" w:cs="Times New Roman"/>
        </w:rPr>
        <w:t>hazırlık</w:t>
      </w:r>
      <w:r w:rsidR="005D6824">
        <w:rPr>
          <w:rFonts w:ascii="Times New Roman" w:hAnsi="Times New Roman" w:cs="Times New Roman"/>
        </w:rPr>
        <w:t>ta 23</w:t>
      </w:r>
      <w:r w:rsidR="00984B7D">
        <w:rPr>
          <w:rFonts w:ascii="Times New Roman" w:hAnsi="Times New Roman" w:cs="Times New Roman"/>
        </w:rPr>
        <w:t xml:space="preserve"> </w:t>
      </w:r>
      <w:r w:rsidR="004D0036">
        <w:rPr>
          <w:rFonts w:ascii="Times New Roman" w:eastAsia="Calibri" w:hAnsi="Times New Roman" w:cs="Times New Roman"/>
        </w:rPr>
        <w:t>öğrenci eğitim görmektedir.</w:t>
      </w:r>
    </w:p>
    <w:p w:rsidR="006114D3" w:rsidRPr="00217DA7" w:rsidRDefault="00335EDA" w:rsidP="006114D3">
      <w:pPr>
        <w:ind w:left="708"/>
        <w:jc w:val="both"/>
        <w:rPr>
          <w:rFonts w:ascii="Times New Roman" w:eastAsia="Calibri" w:hAnsi="Times New Roman" w:cs="Times New Roman"/>
        </w:rPr>
      </w:pPr>
      <w:r>
        <w:rPr>
          <w:rFonts w:ascii="Times New Roman" w:eastAsia="Calibri" w:hAnsi="Times New Roman" w:cs="Times New Roman"/>
        </w:rPr>
        <w:t xml:space="preserve">2014-2015 akademik </w:t>
      </w:r>
      <w:r w:rsidR="00275B15">
        <w:rPr>
          <w:rFonts w:ascii="Times New Roman" w:eastAsia="Calibri" w:hAnsi="Times New Roman" w:cs="Times New Roman"/>
        </w:rPr>
        <w:t xml:space="preserve">yılı sonunda </w:t>
      </w:r>
      <w:r w:rsidR="00D94785">
        <w:rPr>
          <w:rFonts w:ascii="Times New Roman" w:eastAsia="Calibri" w:hAnsi="Times New Roman" w:cs="Times New Roman"/>
        </w:rPr>
        <w:t>6</w:t>
      </w:r>
      <w:r w:rsidR="00275B15">
        <w:rPr>
          <w:rFonts w:ascii="Times New Roman" w:eastAsia="Calibri" w:hAnsi="Times New Roman" w:cs="Times New Roman"/>
        </w:rPr>
        <w:t xml:space="preserve"> öğrencimiz </w:t>
      </w:r>
      <w:r w:rsidR="00275B15" w:rsidRPr="005D6824">
        <w:rPr>
          <w:rFonts w:ascii="Times New Roman" w:eastAsia="Calibri" w:hAnsi="Times New Roman" w:cs="Times New Roman"/>
        </w:rPr>
        <w:t>“yüksek onur”,</w:t>
      </w:r>
      <w:r w:rsidR="00275B15">
        <w:rPr>
          <w:rFonts w:ascii="Times New Roman" w:eastAsia="Calibri" w:hAnsi="Times New Roman" w:cs="Times New Roman"/>
        </w:rPr>
        <w:t xml:space="preserve"> </w:t>
      </w:r>
      <w:r w:rsidR="00D94785">
        <w:rPr>
          <w:rFonts w:ascii="Times New Roman" w:eastAsia="Calibri" w:hAnsi="Times New Roman" w:cs="Times New Roman"/>
        </w:rPr>
        <w:t>9</w:t>
      </w:r>
      <w:r w:rsidR="00275B15">
        <w:rPr>
          <w:rFonts w:ascii="Times New Roman" w:eastAsia="Calibri" w:hAnsi="Times New Roman" w:cs="Times New Roman"/>
        </w:rPr>
        <w:t xml:space="preserve"> öğrencimiz </w:t>
      </w:r>
      <w:r w:rsidR="00275B15" w:rsidRPr="005D6824">
        <w:rPr>
          <w:rFonts w:ascii="Times New Roman" w:eastAsia="Calibri" w:hAnsi="Times New Roman" w:cs="Times New Roman"/>
        </w:rPr>
        <w:t>“onur”</w:t>
      </w:r>
      <w:r w:rsidR="00275B15">
        <w:rPr>
          <w:rFonts w:ascii="Times New Roman" w:eastAsia="Calibri" w:hAnsi="Times New Roman" w:cs="Times New Roman"/>
        </w:rPr>
        <w:t xml:space="preserve"> başarı derecesi almıştır</w:t>
      </w:r>
      <w:r w:rsidR="006114D3" w:rsidRPr="00217DA7">
        <w:rPr>
          <w:rFonts w:ascii="Times New Roman" w:eastAsia="Calibri" w:hAnsi="Times New Roman" w:cs="Times New Roman"/>
        </w:rPr>
        <w:t>.</w:t>
      </w:r>
    </w:p>
    <w:p w:rsidR="006114D3" w:rsidRPr="001D4150" w:rsidRDefault="006114D3" w:rsidP="006114D3">
      <w:pPr>
        <w:numPr>
          <w:ilvl w:val="0"/>
          <w:numId w:val="1"/>
        </w:numPr>
        <w:spacing w:after="0" w:line="240" w:lineRule="auto"/>
        <w:jc w:val="both"/>
        <w:rPr>
          <w:rFonts w:ascii="Times New Roman" w:hAnsi="Times New Roman" w:cs="Times New Roman"/>
          <w:i/>
          <w:iCs/>
          <w:u w:val="single"/>
        </w:rPr>
      </w:pPr>
      <w:r w:rsidRPr="001D4150">
        <w:rPr>
          <w:rFonts w:ascii="Times New Roman" w:eastAsia="Calibri" w:hAnsi="Times New Roman" w:cs="Times New Roman"/>
          <w:i/>
          <w:iCs/>
          <w:u w:val="single"/>
        </w:rPr>
        <w:t>Öğretim Elemanları Değerlendirmesi:</w:t>
      </w:r>
      <w:r w:rsidRPr="001D4150">
        <w:rPr>
          <w:rFonts w:ascii="Times New Roman" w:eastAsia="Calibri" w:hAnsi="Times New Roman" w:cs="Times New Roman"/>
        </w:rPr>
        <w:t xml:space="preserve"> </w:t>
      </w:r>
    </w:p>
    <w:p w:rsidR="006114D3" w:rsidRPr="001D4150" w:rsidRDefault="006114D3" w:rsidP="006114D3">
      <w:pPr>
        <w:spacing w:after="0" w:line="240" w:lineRule="auto"/>
        <w:ind w:left="720"/>
        <w:jc w:val="both"/>
        <w:rPr>
          <w:rFonts w:ascii="Times New Roman" w:hAnsi="Times New Roman" w:cs="Times New Roman"/>
          <w:i/>
          <w:iCs/>
          <w:u w:val="single"/>
        </w:rPr>
      </w:pPr>
    </w:p>
    <w:p w:rsidR="006114D3" w:rsidRPr="00D94785" w:rsidRDefault="00335EDA" w:rsidP="006114D3">
      <w:pPr>
        <w:numPr>
          <w:ilvl w:val="0"/>
          <w:numId w:val="1"/>
        </w:numPr>
        <w:spacing w:after="0" w:line="240" w:lineRule="auto"/>
        <w:jc w:val="both"/>
        <w:rPr>
          <w:rFonts w:ascii="Times New Roman" w:eastAsia="Calibri" w:hAnsi="Times New Roman" w:cs="Times New Roman"/>
          <w:i/>
          <w:iCs/>
          <w:u w:val="single"/>
        </w:rPr>
      </w:pPr>
      <w:r w:rsidRPr="00D94785">
        <w:rPr>
          <w:rFonts w:ascii="Times New Roman" w:eastAsia="Calibri" w:hAnsi="Times New Roman" w:cs="Times New Roman"/>
        </w:rPr>
        <w:t xml:space="preserve">2014-2015 akademik </w:t>
      </w:r>
      <w:r w:rsidR="003A0BE5" w:rsidRPr="00D94785">
        <w:rPr>
          <w:rFonts w:ascii="Times New Roman" w:eastAsia="Calibri" w:hAnsi="Times New Roman" w:cs="Times New Roman"/>
        </w:rPr>
        <w:t>yılında</w:t>
      </w:r>
      <w:r w:rsidR="004D0036" w:rsidRPr="00D94785">
        <w:rPr>
          <w:rFonts w:ascii="Times New Roman" w:eastAsia="Calibri" w:hAnsi="Times New Roman" w:cs="Times New Roman"/>
        </w:rPr>
        <w:t xml:space="preserve"> bölümümüzde </w:t>
      </w:r>
      <w:r w:rsidRPr="00D94785">
        <w:rPr>
          <w:rFonts w:ascii="Times New Roman" w:eastAsia="Calibri" w:hAnsi="Times New Roman" w:cs="Times New Roman"/>
        </w:rPr>
        <w:t xml:space="preserve">güz ve bahar olmak üzere toplam </w:t>
      </w:r>
      <w:r w:rsidR="00D94785" w:rsidRPr="00D94785">
        <w:rPr>
          <w:rFonts w:ascii="Times New Roman" w:eastAsia="Calibri" w:hAnsi="Times New Roman" w:cs="Times New Roman"/>
        </w:rPr>
        <w:t>52</w:t>
      </w:r>
      <w:r w:rsidR="006114D3" w:rsidRPr="00D94785">
        <w:rPr>
          <w:rFonts w:ascii="Times New Roman" w:eastAsia="Calibri" w:hAnsi="Times New Roman" w:cs="Times New Roman"/>
        </w:rPr>
        <w:t xml:space="preserve"> ders açılmıştır. </w:t>
      </w:r>
    </w:p>
    <w:p w:rsidR="00335EDA" w:rsidRPr="00335EDA" w:rsidRDefault="006114D3" w:rsidP="006114D3">
      <w:pPr>
        <w:pStyle w:val="ListeParagraf"/>
        <w:numPr>
          <w:ilvl w:val="0"/>
          <w:numId w:val="1"/>
        </w:numPr>
        <w:spacing w:after="0"/>
        <w:jc w:val="both"/>
        <w:rPr>
          <w:rFonts w:ascii="Times New Roman" w:hAnsi="Times New Roman" w:cs="Times New Roman"/>
        </w:rPr>
      </w:pPr>
      <w:r w:rsidRPr="00D94785">
        <w:rPr>
          <w:rFonts w:ascii="Times New Roman" w:eastAsia="Calibri" w:hAnsi="Times New Roman" w:cs="Times New Roman"/>
        </w:rPr>
        <w:t xml:space="preserve">Akademik dönem boyunca öğretim elemanları tarafından </w:t>
      </w:r>
      <w:r w:rsidR="00335EDA" w:rsidRPr="00D94785">
        <w:rPr>
          <w:rFonts w:ascii="Times New Roman" w:eastAsia="Calibri" w:hAnsi="Times New Roman" w:cs="Times New Roman"/>
        </w:rPr>
        <w:t>5</w:t>
      </w:r>
      <w:r w:rsidR="003A0BE5" w:rsidRPr="00D94785">
        <w:rPr>
          <w:rFonts w:ascii="Times New Roman" w:eastAsia="Calibri" w:hAnsi="Times New Roman" w:cs="Times New Roman"/>
        </w:rPr>
        <w:t xml:space="preserve"> </w:t>
      </w:r>
      <w:r w:rsidRPr="00D94785">
        <w:rPr>
          <w:rFonts w:ascii="Times New Roman" w:eastAsia="Calibri" w:hAnsi="Times New Roman" w:cs="Times New Roman"/>
        </w:rPr>
        <w:t>ulusal</w:t>
      </w:r>
      <w:r w:rsidR="003A0BE5" w:rsidRPr="00D94785">
        <w:rPr>
          <w:rFonts w:ascii="Times New Roman" w:eastAsia="Calibri" w:hAnsi="Times New Roman" w:cs="Times New Roman"/>
        </w:rPr>
        <w:t>,</w:t>
      </w:r>
      <w:r w:rsidRPr="00D94785">
        <w:rPr>
          <w:rFonts w:ascii="Times New Roman" w:eastAsia="Calibri" w:hAnsi="Times New Roman" w:cs="Times New Roman"/>
        </w:rPr>
        <w:t xml:space="preserve"> </w:t>
      </w:r>
      <w:r w:rsidR="00DA231A" w:rsidRPr="00D94785">
        <w:rPr>
          <w:rFonts w:ascii="Times New Roman" w:eastAsia="Calibri" w:hAnsi="Times New Roman" w:cs="Times New Roman"/>
        </w:rPr>
        <w:t>2</w:t>
      </w:r>
      <w:r w:rsidR="004D0036" w:rsidRPr="00D94785">
        <w:rPr>
          <w:rFonts w:ascii="Times New Roman" w:eastAsia="Calibri" w:hAnsi="Times New Roman" w:cs="Times New Roman"/>
        </w:rPr>
        <w:t xml:space="preserve"> uluslar</w:t>
      </w:r>
      <w:r w:rsidR="003A0BE5" w:rsidRPr="00D94785">
        <w:rPr>
          <w:rFonts w:ascii="Times New Roman" w:eastAsia="Calibri" w:hAnsi="Times New Roman" w:cs="Times New Roman"/>
        </w:rPr>
        <w:t>arası,</w:t>
      </w:r>
      <w:r w:rsidR="004D0036" w:rsidRPr="00D94785">
        <w:rPr>
          <w:rFonts w:ascii="Times New Roman" w:eastAsia="Calibri" w:hAnsi="Times New Roman" w:cs="Times New Roman"/>
        </w:rPr>
        <w:t xml:space="preserve"> </w:t>
      </w:r>
      <w:r w:rsidR="00335EDA" w:rsidRPr="00D94785">
        <w:rPr>
          <w:rFonts w:ascii="Times New Roman" w:eastAsia="Calibri" w:hAnsi="Times New Roman" w:cs="Times New Roman"/>
        </w:rPr>
        <w:t>9</w:t>
      </w:r>
      <w:r w:rsidR="00964309" w:rsidRPr="00D94785">
        <w:rPr>
          <w:rFonts w:ascii="Times New Roman" w:eastAsia="Calibri" w:hAnsi="Times New Roman" w:cs="Times New Roman"/>
        </w:rPr>
        <w:t xml:space="preserve"> </w:t>
      </w:r>
      <w:r w:rsidR="004D0036" w:rsidRPr="00D94785">
        <w:rPr>
          <w:rFonts w:ascii="Times New Roman" w:eastAsia="Calibri" w:hAnsi="Times New Roman" w:cs="Times New Roman"/>
        </w:rPr>
        <w:t xml:space="preserve">kitap bölümü </w:t>
      </w:r>
      <w:r w:rsidR="00335EDA" w:rsidRPr="00D94785">
        <w:rPr>
          <w:rFonts w:ascii="Times New Roman" w:eastAsia="Calibri" w:hAnsi="Times New Roman" w:cs="Times New Roman"/>
        </w:rPr>
        <w:t xml:space="preserve">ve 1 kitap </w:t>
      </w:r>
      <w:r w:rsidR="004D0036" w:rsidRPr="00D94785">
        <w:rPr>
          <w:rFonts w:ascii="Times New Roman" w:eastAsia="Calibri" w:hAnsi="Times New Roman" w:cs="Times New Roman"/>
        </w:rPr>
        <w:t>olmak üzere</w:t>
      </w:r>
      <w:r w:rsidR="003A0BE5" w:rsidRPr="00D94785">
        <w:rPr>
          <w:rFonts w:ascii="Times New Roman" w:eastAsia="Calibri" w:hAnsi="Times New Roman" w:cs="Times New Roman"/>
        </w:rPr>
        <w:t xml:space="preserve"> toplam </w:t>
      </w:r>
      <w:r w:rsidR="00335EDA" w:rsidRPr="00D94785">
        <w:rPr>
          <w:rFonts w:ascii="Times New Roman" w:eastAsia="Calibri" w:hAnsi="Times New Roman" w:cs="Times New Roman"/>
        </w:rPr>
        <w:t>17</w:t>
      </w:r>
      <w:r w:rsidRPr="00D94785">
        <w:rPr>
          <w:rFonts w:ascii="Times New Roman" w:eastAsia="Calibri" w:hAnsi="Times New Roman" w:cs="Times New Roman"/>
        </w:rPr>
        <w:t xml:space="preserve"> </w:t>
      </w:r>
      <w:r w:rsidRPr="00D94785">
        <w:rPr>
          <w:rFonts w:ascii="Times New Roman" w:hAnsi="Times New Roman" w:cs="Times New Roman"/>
        </w:rPr>
        <w:t>bilimsel yayın yapılmıştı</w:t>
      </w:r>
      <w:r w:rsidRPr="00D94785">
        <w:rPr>
          <w:rFonts w:ascii="Times New Roman" w:eastAsia="Calibri" w:hAnsi="Times New Roman" w:cs="Times New Roman"/>
        </w:rPr>
        <w:t xml:space="preserve">r. </w:t>
      </w:r>
    </w:p>
    <w:p w:rsidR="006114D3" w:rsidRDefault="000049E8" w:rsidP="006114D3">
      <w:pPr>
        <w:pStyle w:val="ListeParagraf"/>
        <w:numPr>
          <w:ilvl w:val="0"/>
          <w:numId w:val="1"/>
        </w:numPr>
        <w:spacing w:after="0"/>
        <w:jc w:val="both"/>
        <w:rPr>
          <w:rFonts w:ascii="Times New Roman" w:hAnsi="Times New Roman" w:cs="Times New Roman"/>
        </w:rPr>
      </w:pPr>
      <w:r>
        <w:rPr>
          <w:rFonts w:ascii="Times New Roman" w:hAnsi="Times New Roman" w:cs="Times New Roman"/>
        </w:rPr>
        <w:t>Akademik yıl</w:t>
      </w:r>
      <w:r w:rsidR="006114D3" w:rsidRPr="001D4150">
        <w:rPr>
          <w:rFonts w:ascii="Times New Roman" w:hAnsi="Times New Roman" w:cs="Times New Roman"/>
        </w:rPr>
        <w:t xml:space="preserve"> içerisinde</w:t>
      </w:r>
      <w:r w:rsidR="004D0036">
        <w:rPr>
          <w:rFonts w:ascii="Times New Roman" w:hAnsi="Times New Roman" w:cs="Times New Roman"/>
        </w:rPr>
        <w:t xml:space="preserve"> öğretim elemanları tarafından yurt içi ve yurt dışındaki</w:t>
      </w:r>
      <w:r w:rsidR="00964309">
        <w:rPr>
          <w:rFonts w:ascii="Times New Roman" w:hAnsi="Times New Roman" w:cs="Times New Roman"/>
        </w:rPr>
        <w:t xml:space="preserve"> bilimsel toplantılarda toplam </w:t>
      </w:r>
      <w:r>
        <w:rPr>
          <w:rFonts w:ascii="Times New Roman" w:hAnsi="Times New Roman" w:cs="Times New Roman"/>
        </w:rPr>
        <w:t>16</w:t>
      </w:r>
      <w:r w:rsidR="004D0036">
        <w:rPr>
          <w:rFonts w:ascii="Times New Roman" w:hAnsi="Times New Roman" w:cs="Times New Roman"/>
        </w:rPr>
        <w:t xml:space="preserve"> bildiri sunulmuştur. </w:t>
      </w:r>
    </w:p>
    <w:p w:rsidR="000049E8" w:rsidRDefault="000049E8" w:rsidP="00D934CD">
      <w:pPr>
        <w:pStyle w:val="ListeParagraf"/>
        <w:numPr>
          <w:ilvl w:val="0"/>
          <w:numId w:val="1"/>
        </w:numPr>
        <w:jc w:val="both"/>
        <w:rPr>
          <w:rFonts w:ascii="Times New Roman" w:hAnsi="Times New Roman" w:cs="Times New Roman"/>
        </w:rPr>
      </w:pPr>
      <w:r>
        <w:rPr>
          <w:rFonts w:ascii="Times New Roman" w:hAnsi="Times New Roman" w:cs="Times New Roman"/>
        </w:rPr>
        <w:t>Alanında uzman kişiler konuşmacı olarak bölümümüze davet edilmiştir. Uluslararası Türk Kültürü Teşkilatı TÜRKSOY’dan Dr. Timur Davletov “Hakas Şamanlığı”, ve emekli öğretim üyesi Prof. Dr. Hayrettin Rayman “Karacaoğlan” başlıklı seminerleriyle davetli konuşmacı olarak katkıda bulunmuşlardır.</w:t>
      </w:r>
    </w:p>
    <w:p w:rsidR="00AC7EFB" w:rsidRDefault="00AC7EFB" w:rsidP="00D934CD">
      <w:pPr>
        <w:pStyle w:val="ListeParagraf"/>
        <w:numPr>
          <w:ilvl w:val="0"/>
          <w:numId w:val="1"/>
        </w:numPr>
        <w:jc w:val="both"/>
        <w:rPr>
          <w:rFonts w:ascii="Times New Roman" w:hAnsi="Times New Roman" w:cs="Times New Roman"/>
        </w:rPr>
      </w:pPr>
      <w:r>
        <w:rPr>
          <w:rFonts w:ascii="Times New Roman" w:hAnsi="Times New Roman" w:cs="Times New Roman"/>
        </w:rPr>
        <w:t xml:space="preserve">Akademik yıl içerisinde bölümümüz tarafından çeşitli üniversitelerden akademisyenlerin katılımıyla gerçekleştirilen 2 bilimsel toplantı düzenlenmiştir. 3 Aralık 2014 tarihinde “Ölümünün 50. Yılında Halide Edip Adıvar’ı Anma Paneli” ve 20 Mayıs 2015 tarihinde “Prof. Dr. Talat Tekin Onuruna Temas Dilbilim: Türk Dilleri” adlı bir toplantı gerçekleştirilmiştir. </w:t>
      </w:r>
    </w:p>
    <w:p w:rsidR="006114D3" w:rsidRPr="00964309" w:rsidRDefault="006114D3" w:rsidP="00D934CD">
      <w:pPr>
        <w:pStyle w:val="ListeParagraf"/>
        <w:numPr>
          <w:ilvl w:val="0"/>
          <w:numId w:val="1"/>
        </w:numPr>
        <w:jc w:val="both"/>
        <w:rPr>
          <w:rFonts w:ascii="Times New Roman" w:hAnsi="Times New Roman" w:cs="Times New Roman"/>
        </w:rPr>
      </w:pPr>
      <w:r w:rsidRPr="00964309">
        <w:rPr>
          <w:rFonts w:ascii="Times New Roman" w:hAnsi="Times New Roman" w:cs="Times New Roman"/>
        </w:rPr>
        <w:t>Bölüm öğretim elemanları üniversite-toplum iş birliğini geliştirmek üzere</w:t>
      </w:r>
      <w:r w:rsidR="00B5532A" w:rsidRPr="00964309">
        <w:rPr>
          <w:rFonts w:ascii="Times New Roman" w:hAnsi="Times New Roman" w:cs="Times New Roman"/>
        </w:rPr>
        <w:t xml:space="preserve"> </w:t>
      </w:r>
      <w:r w:rsidR="000049E8">
        <w:rPr>
          <w:rFonts w:ascii="Times New Roman" w:hAnsi="Times New Roman" w:cs="Times New Roman"/>
        </w:rPr>
        <w:t xml:space="preserve">diğer üniversiteler, resmi ve özel kurum/kuruluşlar ile medya organlarında </w:t>
      </w:r>
      <w:r w:rsidR="00B5532A" w:rsidRPr="00964309">
        <w:rPr>
          <w:rFonts w:ascii="Times New Roman" w:hAnsi="Times New Roman" w:cs="Times New Roman"/>
        </w:rPr>
        <w:t>çeşitl</w:t>
      </w:r>
      <w:r w:rsidR="000049E8">
        <w:rPr>
          <w:rFonts w:ascii="Times New Roman" w:hAnsi="Times New Roman" w:cs="Times New Roman"/>
        </w:rPr>
        <w:t xml:space="preserve">i etkinliklerde yer almışlardır. </w:t>
      </w:r>
      <w:r w:rsidR="00275B15">
        <w:rPr>
          <w:rFonts w:ascii="Times New Roman" w:hAnsi="Times New Roman" w:cs="Times New Roman"/>
        </w:rPr>
        <w:t xml:space="preserve">Prof. </w:t>
      </w:r>
      <w:r w:rsidR="00AE2254" w:rsidRPr="00964309">
        <w:rPr>
          <w:rFonts w:ascii="Times New Roman" w:hAnsi="Times New Roman" w:cs="Times New Roman"/>
        </w:rPr>
        <w:t xml:space="preserve">Dr. Nesrin Karaca </w:t>
      </w:r>
      <w:r w:rsidR="000049E8">
        <w:rPr>
          <w:rFonts w:ascii="Times New Roman" w:hAnsi="Times New Roman" w:cs="Times New Roman"/>
        </w:rPr>
        <w:t>“Halide Edip Adıvar ve Türk Edebiyatındaki Yeri”</w:t>
      </w:r>
      <w:r w:rsidR="00AC7EFB">
        <w:rPr>
          <w:rFonts w:ascii="Times New Roman" w:hAnsi="Times New Roman" w:cs="Times New Roman"/>
        </w:rPr>
        <w:t>;</w:t>
      </w:r>
      <w:r w:rsidR="000049E8">
        <w:rPr>
          <w:rFonts w:ascii="Times New Roman" w:hAnsi="Times New Roman" w:cs="Times New Roman"/>
        </w:rPr>
        <w:t xml:space="preserve"> “Türkiye’de Kadın Olmak”</w:t>
      </w:r>
      <w:r w:rsidR="00AC7EFB">
        <w:rPr>
          <w:rFonts w:ascii="Times New Roman" w:hAnsi="Times New Roman" w:cs="Times New Roman"/>
        </w:rPr>
        <w:t xml:space="preserve"> ve “Türk Kültür Coğrafyasında Nevruz Geleneği”</w:t>
      </w:r>
      <w:r w:rsidR="000049E8">
        <w:rPr>
          <w:rFonts w:ascii="Times New Roman" w:hAnsi="Times New Roman" w:cs="Times New Roman"/>
        </w:rPr>
        <w:t xml:space="preserve"> </w:t>
      </w:r>
      <w:r w:rsidR="00AC7EFB">
        <w:rPr>
          <w:rFonts w:ascii="Times New Roman" w:hAnsi="Times New Roman" w:cs="Times New Roman"/>
        </w:rPr>
        <w:t>başlıkl</w:t>
      </w:r>
      <w:r w:rsidR="000049E8">
        <w:rPr>
          <w:rFonts w:ascii="Times New Roman" w:hAnsi="Times New Roman" w:cs="Times New Roman"/>
        </w:rPr>
        <w:t xml:space="preserve">ı </w:t>
      </w:r>
      <w:r w:rsidR="00AC7EFB">
        <w:rPr>
          <w:rFonts w:ascii="Times New Roman" w:hAnsi="Times New Roman" w:cs="Times New Roman"/>
        </w:rPr>
        <w:t>konularla</w:t>
      </w:r>
      <w:r w:rsidR="000049E8">
        <w:rPr>
          <w:rFonts w:ascii="Times New Roman" w:hAnsi="Times New Roman" w:cs="Times New Roman"/>
        </w:rPr>
        <w:t xml:space="preserve"> ilgili olarak Kanal B’deki kültür-sanat programlarına katılmıştır. Yine </w:t>
      </w:r>
      <w:r w:rsidR="00AE2254" w:rsidRPr="00964309">
        <w:rPr>
          <w:rFonts w:ascii="Times New Roman" w:hAnsi="Times New Roman" w:cs="Times New Roman"/>
        </w:rPr>
        <w:t>Yrd. Doç. Dr. Ayşe Duvarcı</w:t>
      </w:r>
      <w:r w:rsidR="00AC7EFB">
        <w:rPr>
          <w:rFonts w:ascii="Times New Roman" w:hAnsi="Times New Roman" w:cs="Times New Roman"/>
        </w:rPr>
        <w:t xml:space="preserve"> da</w:t>
      </w:r>
      <w:r w:rsidR="00AE2254" w:rsidRPr="00964309">
        <w:rPr>
          <w:rFonts w:ascii="Times New Roman" w:hAnsi="Times New Roman" w:cs="Times New Roman"/>
        </w:rPr>
        <w:t xml:space="preserve"> </w:t>
      </w:r>
      <w:r w:rsidR="00AC7EFB">
        <w:rPr>
          <w:rFonts w:ascii="Times New Roman" w:hAnsi="Times New Roman" w:cs="Times New Roman"/>
        </w:rPr>
        <w:t xml:space="preserve">“Gelenekten Geleceğe Bayram”; “Kültürümüzde Kadın”; </w:t>
      </w:r>
      <w:r w:rsidR="005605BE">
        <w:rPr>
          <w:rFonts w:ascii="Times New Roman" w:hAnsi="Times New Roman" w:cs="Times New Roman"/>
        </w:rPr>
        <w:t xml:space="preserve">“Uyku Folkloru”; </w:t>
      </w:r>
      <w:r w:rsidR="00AC7EFB">
        <w:rPr>
          <w:rFonts w:ascii="Times New Roman" w:hAnsi="Times New Roman" w:cs="Times New Roman"/>
        </w:rPr>
        <w:t xml:space="preserve">“Ahilik Kavramı” ve “Kültürümüzde Bayramın Yeri” başlıklı konularla TRT Radyosu ve </w:t>
      </w:r>
      <w:r w:rsidR="00AE2254" w:rsidRPr="00964309">
        <w:rPr>
          <w:rFonts w:ascii="Times New Roman" w:hAnsi="Times New Roman" w:cs="Times New Roman"/>
        </w:rPr>
        <w:t xml:space="preserve">Kanal B’de </w:t>
      </w:r>
      <w:r w:rsidR="00B5532A" w:rsidRPr="00964309">
        <w:rPr>
          <w:rFonts w:ascii="Times New Roman" w:hAnsi="Times New Roman" w:cs="Times New Roman"/>
        </w:rPr>
        <w:t xml:space="preserve">yayımlanan </w:t>
      </w:r>
      <w:r w:rsidR="00AE2254" w:rsidRPr="00964309">
        <w:rPr>
          <w:rFonts w:ascii="Times New Roman" w:hAnsi="Times New Roman" w:cs="Times New Roman"/>
        </w:rPr>
        <w:t xml:space="preserve">sosyal içerikli çeşitli programlara </w:t>
      </w:r>
      <w:r w:rsidR="00AC7EFB">
        <w:rPr>
          <w:rFonts w:ascii="Times New Roman" w:hAnsi="Times New Roman" w:cs="Times New Roman"/>
        </w:rPr>
        <w:t>konuk olarak davet edilmiştir.</w:t>
      </w:r>
    </w:p>
    <w:p w:rsidR="00AC7EFB" w:rsidRPr="00AC7EFB" w:rsidRDefault="00AC7EFB" w:rsidP="001A656F">
      <w:pPr>
        <w:pStyle w:val="ListeParagraf"/>
        <w:numPr>
          <w:ilvl w:val="0"/>
          <w:numId w:val="1"/>
        </w:numPr>
        <w:jc w:val="both"/>
        <w:rPr>
          <w:rFonts w:ascii="Times New Roman" w:eastAsia="Calibri" w:hAnsi="Times New Roman" w:cs="Times New Roman"/>
        </w:rPr>
      </w:pPr>
      <w:r>
        <w:rPr>
          <w:rFonts w:ascii="Times New Roman" w:eastAsia="Calibri" w:hAnsi="Times New Roman" w:cs="Times New Roman"/>
        </w:rPr>
        <w:t xml:space="preserve">Bölümümüz öğretim üyelerinden Prof. Dr. Süer Eker “Atatürk’ün Dil Devrimi” başlıklı konuşmasıyla TED Ankara Koleji tarafından düzenlenen eğitim festivaline katılmıştır. Ayrıca </w:t>
      </w:r>
      <w:r w:rsidRPr="00AC7EFB">
        <w:rPr>
          <w:rFonts w:ascii="Times New Roman" w:eastAsia="Calibri" w:hAnsi="Times New Roman" w:cs="Times New Roman"/>
          <w:i/>
        </w:rPr>
        <w:t>Tehlikedeki Türk Dilleri</w:t>
      </w:r>
      <w:r>
        <w:rPr>
          <w:rFonts w:ascii="Times New Roman" w:eastAsia="Calibri" w:hAnsi="Times New Roman" w:cs="Times New Roman"/>
        </w:rPr>
        <w:t xml:space="preserve"> Projesi kapsamında Al-Farabi Kazak Ulusal Üniversitesine davetli konuşmacı olarak gitmiştir. </w:t>
      </w:r>
    </w:p>
    <w:p w:rsidR="006114D3" w:rsidRPr="001D4150" w:rsidRDefault="006114D3" w:rsidP="006114D3">
      <w:pPr>
        <w:numPr>
          <w:ilvl w:val="0"/>
          <w:numId w:val="1"/>
        </w:numPr>
        <w:spacing w:after="0" w:line="240" w:lineRule="auto"/>
        <w:jc w:val="both"/>
        <w:rPr>
          <w:rFonts w:ascii="Times New Roman" w:eastAsia="Calibri" w:hAnsi="Times New Roman" w:cs="Times New Roman"/>
        </w:rPr>
      </w:pPr>
      <w:r w:rsidRPr="001D4150">
        <w:rPr>
          <w:rFonts w:ascii="Times New Roman" w:eastAsia="Calibri" w:hAnsi="Times New Roman" w:cs="Times New Roman"/>
          <w:i/>
          <w:iCs/>
          <w:u w:val="single"/>
        </w:rPr>
        <w:lastRenderedPageBreak/>
        <w:t>Ekipman ve Donanım Değerlendirmesi:</w:t>
      </w:r>
    </w:p>
    <w:p w:rsidR="006114D3" w:rsidRDefault="006114D3" w:rsidP="00073FD1">
      <w:pPr>
        <w:ind w:left="708"/>
        <w:jc w:val="both"/>
        <w:rPr>
          <w:rFonts w:ascii="Times New Roman" w:eastAsia="Calibri" w:hAnsi="Times New Roman" w:cs="Times New Roman"/>
        </w:rPr>
      </w:pPr>
      <w:r>
        <w:rPr>
          <w:rFonts w:ascii="Times New Roman" w:eastAsia="Calibri" w:hAnsi="Times New Roman" w:cs="Times New Roman"/>
        </w:rPr>
        <w:t xml:space="preserve">Dersliklerde bulunan bilgisayar ve </w:t>
      </w:r>
      <w:proofErr w:type="gramStart"/>
      <w:r>
        <w:rPr>
          <w:rFonts w:ascii="Times New Roman" w:eastAsia="Calibri" w:hAnsi="Times New Roman" w:cs="Times New Roman"/>
        </w:rPr>
        <w:t>projeksiyon</w:t>
      </w:r>
      <w:proofErr w:type="gramEnd"/>
      <w:r>
        <w:rPr>
          <w:rFonts w:ascii="Times New Roman" w:eastAsia="Calibri" w:hAnsi="Times New Roman" w:cs="Times New Roman"/>
        </w:rPr>
        <w:t xml:space="preserve"> cihazlarında zaman zaman meydana gelen teknik aksaklıklar il</w:t>
      </w:r>
      <w:r w:rsidR="002809AA">
        <w:rPr>
          <w:rFonts w:ascii="Times New Roman" w:eastAsia="Calibri" w:hAnsi="Times New Roman" w:cs="Times New Roman"/>
        </w:rPr>
        <w:t xml:space="preserve">gili birimlere bildirilmiştir. </w:t>
      </w:r>
      <w:r>
        <w:rPr>
          <w:rFonts w:ascii="Times New Roman" w:eastAsia="Calibri" w:hAnsi="Times New Roman" w:cs="Times New Roman"/>
        </w:rPr>
        <w:tab/>
      </w:r>
    </w:p>
    <w:p w:rsidR="006114D3" w:rsidRPr="00F9086F" w:rsidRDefault="000E4CBA" w:rsidP="006114D3">
      <w:pPr>
        <w:spacing w:after="0"/>
        <w:ind w:left="709"/>
        <w:jc w:val="right"/>
        <w:rPr>
          <w:rFonts w:ascii="Times New Roman" w:eastAsia="Calibri" w:hAnsi="Times New Roman" w:cs="Times New Roman"/>
          <w:sz w:val="20"/>
          <w:szCs w:val="20"/>
        </w:rPr>
      </w:pPr>
      <w:r>
        <w:rPr>
          <w:rFonts w:ascii="Times New Roman" w:eastAsia="Calibri" w:hAnsi="Times New Roman" w:cs="Times New Roman"/>
          <w:sz w:val="20"/>
          <w:szCs w:val="20"/>
        </w:rPr>
        <w:t>Öğr</w:t>
      </w:r>
      <w:r w:rsidR="006114D3" w:rsidRPr="00F9086F">
        <w:rPr>
          <w:rFonts w:ascii="Times New Roman" w:eastAsia="Calibri" w:hAnsi="Times New Roman" w:cs="Times New Roman"/>
          <w:sz w:val="20"/>
          <w:szCs w:val="20"/>
        </w:rPr>
        <w:t>. Gör. Bilge Gökter</w:t>
      </w:r>
    </w:p>
    <w:p w:rsidR="006114D3" w:rsidRPr="00F9086F" w:rsidRDefault="006114D3" w:rsidP="006114D3">
      <w:pPr>
        <w:spacing w:after="0"/>
        <w:ind w:left="709"/>
        <w:jc w:val="right"/>
        <w:rPr>
          <w:rFonts w:ascii="Times New Roman" w:eastAsia="Calibri" w:hAnsi="Times New Roman" w:cs="Times New Roman"/>
          <w:sz w:val="20"/>
          <w:szCs w:val="20"/>
        </w:rPr>
      </w:pPr>
      <w:r w:rsidRPr="00F9086F">
        <w:rPr>
          <w:rFonts w:ascii="Times New Roman" w:eastAsia="Calibri" w:hAnsi="Times New Roman" w:cs="Times New Roman"/>
          <w:sz w:val="20"/>
          <w:szCs w:val="20"/>
        </w:rPr>
        <w:tab/>
      </w:r>
      <w:r w:rsidRPr="00F9086F">
        <w:rPr>
          <w:rFonts w:ascii="Times New Roman" w:eastAsia="Calibri" w:hAnsi="Times New Roman" w:cs="Times New Roman"/>
          <w:sz w:val="20"/>
          <w:szCs w:val="20"/>
        </w:rPr>
        <w:tab/>
      </w:r>
      <w:r w:rsidRPr="00F9086F">
        <w:rPr>
          <w:rFonts w:ascii="Times New Roman" w:eastAsia="Calibri" w:hAnsi="Times New Roman" w:cs="Times New Roman"/>
          <w:sz w:val="20"/>
          <w:szCs w:val="20"/>
        </w:rPr>
        <w:tab/>
      </w:r>
      <w:r w:rsidRPr="00F9086F">
        <w:rPr>
          <w:rFonts w:ascii="Times New Roman" w:eastAsia="Calibri" w:hAnsi="Times New Roman" w:cs="Times New Roman"/>
          <w:sz w:val="20"/>
          <w:szCs w:val="20"/>
        </w:rPr>
        <w:tab/>
        <w:t>TDE Kalite Sorumlusu</w:t>
      </w:r>
    </w:p>
    <w:p w:rsidR="006114D3" w:rsidRDefault="006114D3" w:rsidP="006114D3">
      <w:pPr>
        <w:ind w:left="708"/>
        <w:jc w:val="both"/>
        <w:rPr>
          <w:rFonts w:ascii="Times New Roman" w:eastAsia="Calibri" w:hAnsi="Times New Roman" w:cs="Times New Roman"/>
        </w:rPr>
      </w:pPr>
    </w:p>
    <w:p w:rsidR="00E07423" w:rsidRDefault="00E07423"/>
    <w:sectPr w:rsidR="00E07423" w:rsidSect="00E074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D3AAA"/>
    <w:multiLevelType w:val="hybridMultilevel"/>
    <w:tmpl w:val="A192F45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114D3"/>
    <w:rsid w:val="000049E8"/>
    <w:rsid w:val="00073FD1"/>
    <w:rsid w:val="000D7539"/>
    <w:rsid w:val="000E4CBA"/>
    <w:rsid w:val="00166F06"/>
    <w:rsid w:val="001A656F"/>
    <w:rsid w:val="0024124A"/>
    <w:rsid w:val="00267031"/>
    <w:rsid w:val="00275B15"/>
    <w:rsid w:val="002809AA"/>
    <w:rsid w:val="002B4A68"/>
    <w:rsid w:val="003037A8"/>
    <w:rsid w:val="00335EDA"/>
    <w:rsid w:val="003A0BE5"/>
    <w:rsid w:val="003A6864"/>
    <w:rsid w:val="003C1227"/>
    <w:rsid w:val="003C5986"/>
    <w:rsid w:val="0049265B"/>
    <w:rsid w:val="004D0036"/>
    <w:rsid w:val="005605BE"/>
    <w:rsid w:val="00591629"/>
    <w:rsid w:val="005A496E"/>
    <w:rsid w:val="005C4426"/>
    <w:rsid w:val="005D6824"/>
    <w:rsid w:val="006114D3"/>
    <w:rsid w:val="00725A7B"/>
    <w:rsid w:val="008D3BD2"/>
    <w:rsid w:val="00963C51"/>
    <w:rsid w:val="00964309"/>
    <w:rsid w:val="00984B7D"/>
    <w:rsid w:val="00986348"/>
    <w:rsid w:val="009E66C6"/>
    <w:rsid w:val="00A83984"/>
    <w:rsid w:val="00AC7EFB"/>
    <w:rsid w:val="00AD796B"/>
    <w:rsid w:val="00AE2254"/>
    <w:rsid w:val="00B5532A"/>
    <w:rsid w:val="00BD18C6"/>
    <w:rsid w:val="00D12A1F"/>
    <w:rsid w:val="00D429D6"/>
    <w:rsid w:val="00D86E87"/>
    <w:rsid w:val="00D90165"/>
    <w:rsid w:val="00D934CD"/>
    <w:rsid w:val="00D94785"/>
    <w:rsid w:val="00DA231A"/>
    <w:rsid w:val="00DC0A63"/>
    <w:rsid w:val="00DE684B"/>
    <w:rsid w:val="00E07423"/>
    <w:rsid w:val="00E85294"/>
    <w:rsid w:val="00EB14CD"/>
    <w:rsid w:val="00F2530B"/>
    <w:rsid w:val="00FB53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6114D3"/>
    <w:pPr>
      <w:spacing w:after="0" w:line="240" w:lineRule="auto"/>
      <w:jc w:val="center"/>
    </w:pPr>
    <w:rPr>
      <w:rFonts w:ascii="Times New Roman" w:eastAsia="Times New Roman" w:hAnsi="Times New Roman" w:cs="Times New Roman"/>
      <w:b/>
      <w:bCs/>
      <w:sz w:val="24"/>
      <w:szCs w:val="24"/>
      <w:u w:val="single"/>
      <w:lang w:eastAsia="tr-TR"/>
    </w:rPr>
  </w:style>
  <w:style w:type="character" w:customStyle="1" w:styleId="KonuBalChar">
    <w:name w:val="Konu Başlığı Char"/>
    <w:basedOn w:val="VarsaylanParagrafYazTipi"/>
    <w:link w:val="KonuBal"/>
    <w:rsid w:val="006114D3"/>
    <w:rPr>
      <w:rFonts w:ascii="Times New Roman" w:eastAsia="Times New Roman" w:hAnsi="Times New Roman" w:cs="Times New Roman"/>
      <w:b/>
      <w:bCs/>
      <w:sz w:val="24"/>
      <w:szCs w:val="24"/>
      <w:u w:val="single"/>
      <w:lang w:eastAsia="tr-TR"/>
    </w:rPr>
  </w:style>
  <w:style w:type="paragraph" w:styleId="ListeParagraf">
    <w:name w:val="List Paragraph"/>
    <w:basedOn w:val="Normal"/>
    <w:uiPriority w:val="34"/>
    <w:qFormat/>
    <w:rsid w:val="006114D3"/>
    <w:pPr>
      <w:ind w:left="720"/>
      <w:contextualSpacing/>
    </w:pPr>
  </w:style>
  <w:style w:type="table" w:styleId="TabloKlavuzu">
    <w:name w:val="Table Grid"/>
    <w:basedOn w:val="NormalTablo"/>
    <w:uiPriority w:val="59"/>
    <w:rsid w:val="009643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442</Words>
  <Characters>2525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Başkent Üniversitesi</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sevda</dc:creator>
  <cp:lastModifiedBy>user</cp:lastModifiedBy>
  <cp:revision>3</cp:revision>
  <dcterms:created xsi:type="dcterms:W3CDTF">2016-01-22T09:56:00Z</dcterms:created>
  <dcterms:modified xsi:type="dcterms:W3CDTF">2016-01-22T11:53:00Z</dcterms:modified>
</cp:coreProperties>
</file>