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D3" w:rsidRPr="001D4150" w:rsidRDefault="006114D3" w:rsidP="006114D3">
      <w:pPr>
        <w:pStyle w:val="Title"/>
        <w:rPr>
          <w:sz w:val="22"/>
          <w:szCs w:val="22"/>
        </w:rPr>
      </w:pPr>
      <w:r w:rsidRPr="001D4150">
        <w:rPr>
          <w:sz w:val="22"/>
          <w:szCs w:val="22"/>
        </w:rPr>
        <w:t xml:space="preserve">BAŞKENT ÜNİVERSİTESİ </w:t>
      </w:r>
    </w:p>
    <w:p w:rsidR="006114D3" w:rsidRPr="001D4150" w:rsidRDefault="006114D3" w:rsidP="006114D3">
      <w:pPr>
        <w:pStyle w:val="Title"/>
        <w:rPr>
          <w:sz w:val="22"/>
          <w:szCs w:val="22"/>
        </w:rPr>
      </w:pPr>
      <w:r w:rsidRPr="001D4150">
        <w:rPr>
          <w:sz w:val="22"/>
          <w:szCs w:val="22"/>
        </w:rPr>
        <w:t>FEN-EDEBİYAT FAKÜLTESİ</w:t>
      </w:r>
    </w:p>
    <w:p w:rsidR="006114D3" w:rsidRPr="001D4150" w:rsidRDefault="006114D3" w:rsidP="006114D3">
      <w:pPr>
        <w:pStyle w:val="Title"/>
        <w:rPr>
          <w:sz w:val="22"/>
          <w:szCs w:val="22"/>
        </w:rPr>
      </w:pPr>
      <w:r w:rsidRPr="001D4150">
        <w:rPr>
          <w:sz w:val="22"/>
          <w:szCs w:val="22"/>
        </w:rPr>
        <w:t>TÜRK DİLİ VE EDEBİYATI BÖLÜMÜ</w:t>
      </w:r>
    </w:p>
    <w:p w:rsidR="006114D3" w:rsidRPr="001D4150" w:rsidRDefault="006114D3" w:rsidP="006114D3">
      <w:pPr>
        <w:pStyle w:val="Title"/>
        <w:rPr>
          <w:sz w:val="22"/>
          <w:szCs w:val="22"/>
        </w:rPr>
      </w:pPr>
      <w:r w:rsidRPr="001D4150">
        <w:rPr>
          <w:sz w:val="22"/>
          <w:szCs w:val="22"/>
        </w:rPr>
        <w:t>201</w:t>
      </w:r>
      <w:r w:rsidR="009E58FB">
        <w:rPr>
          <w:sz w:val="22"/>
          <w:szCs w:val="22"/>
        </w:rPr>
        <w:t>6</w:t>
      </w:r>
      <w:r w:rsidR="00554154">
        <w:rPr>
          <w:sz w:val="22"/>
          <w:szCs w:val="22"/>
        </w:rPr>
        <w:t>-201</w:t>
      </w:r>
      <w:r w:rsidR="009E58FB">
        <w:rPr>
          <w:sz w:val="22"/>
          <w:szCs w:val="22"/>
        </w:rPr>
        <w:t>7</w:t>
      </w:r>
      <w:r w:rsidR="00335EDA">
        <w:rPr>
          <w:sz w:val="22"/>
          <w:szCs w:val="22"/>
        </w:rPr>
        <w:t xml:space="preserve"> AKADEMİK </w:t>
      </w:r>
      <w:r w:rsidRPr="001D4150">
        <w:rPr>
          <w:sz w:val="22"/>
          <w:szCs w:val="22"/>
        </w:rPr>
        <w:t>YILI PERFORMANS RAPORU</w:t>
      </w:r>
    </w:p>
    <w:p w:rsidR="006114D3" w:rsidRPr="001D4150" w:rsidRDefault="006114D3" w:rsidP="006114D3">
      <w:pPr>
        <w:pStyle w:val="Title"/>
        <w:rPr>
          <w:sz w:val="22"/>
          <w:szCs w:val="22"/>
        </w:rPr>
      </w:pPr>
    </w:p>
    <w:p w:rsidR="006114D3" w:rsidRPr="001D4150" w:rsidRDefault="006114D3" w:rsidP="006114D3">
      <w:pPr>
        <w:pStyle w:val="Title"/>
        <w:rPr>
          <w:sz w:val="22"/>
          <w:szCs w:val="22"/>
        </w:rPr>
      </w:pPr>
    </w:p>
    <w:p w:rsidR="006114D3" w:rsidRPr="001D4150" w:rsidRDefault="006114D3" w:rsidP="006114D3">
      <w:pPr>
        <w:pStyle w:val="Title"/>
        <w:jc w:val="both"/>
        <w:rPr>
          <w:b w:val="0"/>
          <w:bCs w:val="0"/>
          <w:sz w:val="22"/>
          <w:szCs w:val="22"/>
          <w:u w:val="none"/>
        </w:rPr>
      </w:pPr>
      <w:r w:rsidRPr="001D4150">
        <w:rPr>
          <w:b w:val="0"/>
          <w:bCs w:val="0"/>
          <w:sz w:val="22"/>
          <w:szCs w:val="22"/>
          <w:u w:val="none"/>
        </w:rPr>
        <w:t>Başkent Üniversitesi Fen-Edebiyat Fakültesine bağlı Türk Dili ve Edebiyatı Bölümünün 201</w:t>
      </w:r>
      <w:r w:rsidR="009E58FB">
        <w:rPr>
          <w:b w:val="0"/>
          <w:bCs w:val="0"/>
          <w:sz w:val="22"/>
          <w:szCs w:val="22"/>
          <w:u w:val="none"/>
        </w:rPr>
        <w:t>6</w:t>
      </w:r>
      <w:r w:rsidR="00335EDA">
        <w:rPr>
          <w:b w:val="0"/>
          <w:bCs w:val="0"/>
          <w:sz w:val="22"/>
          <w:szCs w:val="22"/>
          <w:u w:val="none"/>
        </w:rPr>
        <w:t>-201</w:t>
      </w:r>
      <w:r w:rsidR="009E58FB">
        <w:rPr>
          <w:b w:val="0"/>
          <w:bCs w:val="0"/>
          <w:sz w:val="22"/>
          <w:szCs w:val="22"/>
          <w:u w:val="none"/>
        </w:rPr>
        <w:t xml:space="preserve">7 </w:t>
      </w:r>
      <w:r w:rsidR="00335EDA">
        <w:rPr>
          <w:b w:val="0"/>
          <w:bCs w:val="0"/>
          <w:sz w:val="22"/>
          <w:szCs w:val="22"/>
          <w:u w:val="none"/>
        </w:rPr>
        <w:t>akademik yıl</w:t>
      </w:r>
      <w:r w:rsidRPr="001D4150">
        <w:rPr>
          <w:b w:val="0"/>
          <w:bCs w:val="0"/>
          <w:sz w:val="22"/>
          <w:szCs w:val="22"/>
          <w:u w:val="none"/>
        </w:rPr>
        <w:t xml:space="preserve"> değerlendirmesi aşağıda listelendiği gibidir:</w:t>
      </w:r>
    </w:p>
    <w:p w:rsidR="006114D3" w:rsidRPr="001D4150" w:rsidRDefault="006114D3" w:rsidP="006114D3"/>
    <w:p w:rsidR="006114D3" w:rsidRDefault="006114D3" w:rsidP="006114D3">
      <w:pPr>
        <w:pStyle w:val="Title"/>
        <w:jc w:val="both"/>
        <w:rPr>
          <w:sz w:val="22"/>
          <w:szCs w:val="22"/>
        </w:rPr>
      </w:pPr>
      <w:r w:rsidRPr="001D4150">
        <w:rPr>
          <w:sz w:val="22"/>
          <w:szCs w:val="22"/>
        </w:rPr>
        <w:t>TÜRK DİLİ VE EDEBİYATI BÖLÜMÜ:</w:t>
      </w:r>
    </w:p>
    <w:p w:rsidR="006114D3" w:rsidRPr="00F9086F" w:rsidRDefault="006114D3" w:rsidP="006114D3">
      <w:pPr>
        <w:pStyle w:val="Title"/>
        <w:jc w:val="both"/>
        <w:rPr>
          <w:sz w:val="22"/>
          <w:szCs w:val="22"/>
        </w:rPr>
      </w:pPr>
    </w:p>
    <w:p w:rsidR="006114D3" w:rsidRDefault="006114D3" w:rsidP="00BB4ED9">
      <w:pPr>
        <w:spacing w:after="0" w:line="240" w:lineRule="auto"/>
        <w:ind w:left="720"/>
        <w:jc w:val="both"/>
        <w:rPr>
          <w:rFonts w:ascii="Times New Roman" w:eastAsia="Calibri" w:hAnsi="Times New Roman" w:cs="Times New Roman"/>
          <w:i/>
          <w:iCs/>
          <w:u w:val="single"/>
        </w:rPr>
      </w:pPr>
      <w:r w:rsidRPr="001D4150">
        <w:rPr>
          <w:rFonts w:ascii="Times New Roman" w:eastAsia="Calibri" w:hAnsi="Times New Roman" w:cs="Times New Roman"/>
          <w:i/>
          <w:iCs/>
          <w:u w:val="single"/>
        </w:rPr>
        <w:t>Öğrenci Başarı Durumları Değerlendirmesi:</w:t>
      </w:r>
    </w:p>
    <w:p w:rsidR="00BB4ED9" w:rsidRPr="001D4150" w:rsidRDefault="00BB4ED9" w:rsidP="00BB4ED9">
      <w:pPr>
        <w:spacing w:after="0" w:line="240" w:lineRule="auto"/>
        <w:ind w:left="720"/>
        <w:jc w:val="both"/>
        <w:rPr>
          <w:rFonts w:ascii="Times New Roman" w:eastAsia="Calibri" w:hAnsi="Times New Roman" w:cs="Times New Roman"/>
          <w:i/>
          <w:iCs/>
          <w:u w:val="single"/>
        </w:rPr>
      </w:pPr>
    </w:p>
    <w:p w:rsidR="009E58FB" w:rsidRDefault="00554154" w:rsidP="006114D3">
      <w:pPr>
        <w:ind w:left="708"/>
        <w:jc w:val="both"/>
        <w:rPr>
          <w:rFonts w:ascii="Times New Roman" w:eastAsia="Calibri" w:hAnsi="Times New Roman" w:cs="Times New Roman"/>
        </w:rPr>
      </w:pPr>
      <w:r w:rsidRPr="00C8737F">
        <w:rPr>
          <w:rFonts w:ascii="Times New Roman" w:eastAsia="Calibri" w:hAnsi="Times New Roman" w:cs="Times New Roman"/>
        </w:rPr>
        <w:t>201</w:t>
      </w:r>
      <w:r w:rsidR="009E58FB" w:rsidRPr="00C8737F">
        <w:rPr>
          <w:rFonts w:ascii="Times New Roman" w:eastAsia="Calibri" w:hAnsi="Times New Roman" w:cs="Times New Roman"/>
        </w:rPr>
        <w:t>6</w:t>
      </w:r>
      <w:r w:rsidR="006114D3" w:rsidRPr="00C8737F">
        <w:rPr>
          <w:rFonts w:ascii="Times New Roman" w:eastAsia="Calibri" w:hAnsi="Times New Roman" w:cs="Times New Roman"/>
        </w:rPr>
        <w:t>-201</w:t>
      </w:r>
      <w:r w:rsidR="009E58FB" w:rsidRPr="00C8737F">
        <w:rPr>
          <w:rFonts w:ascii="Times New Roman" w:eastAsia="Calibri" w:hAnsi="Times New Roman" w:cs="Times New Roman"/>
        </w:rPr>
        <w:t>7</w:t>
      </w:r>
      <w:r w:rsidR="00335EDA" w:rsidRPr="00C8737F">
        <w:rPr>
          <w:rFonts w:ascii="Times New Roman" w:eastAsia="Calibri" w:hAnsi="Times New Roman" w:cs="Times New Roman"/>
        </w:rPr>
        <w:t xml:space="preserve"> akademik </w:t>
      </w:r>
      <w:r w:rsidR="006114D3" w:rsidRPr="00C8737F">
        <w:rPr>
          <w:rFonts w:ascii="Times New Roman" w:eastAsia="Calibri" w:hAnsi="Times New Roman" w:cs="Times New Roman"/>
        </w:rPr>
        <w:t xml:space="preserve">yılında </w:t>
      </w:r>
      <w:r w:rsidR="006114D3" w:rsidRPr="00C8737F">
        <w:rPr>
          <w:rFonts w:ascii="Times New Roman" w:hAnsi="Times New Roman" w:cs="Times New Roman"/>
        </w:rPr>
        <w:t>Türk Dili</w:t>
      </w:r>
      <w:r w:rsidR="004D0036" w:rsidRPr="00C8737F">
        <w:rPr>
          <w:rFonts w:ascii="Times New Roman" w:eastAsia="Calibri" w:hAnsi="Times New Roman" w:cs="Times New Roman"/>
        </w:rPr>
        <w:t xml:space="preserve"> ve Edebiyatı Bölümünde toplam </w:t>
      </w:r>
      <w:r w:rsidRPr="00C8737F">
        <w:rPr>
          <w:rFonts w:ascii="Times New Roman" w:eastAsia="Calibri" w:hAnsi="Times New Roman" w:cs="Times New Roman"/>
        </w:rPr>
        <w:t>1</w:t>
      </w:r>
      <w:r w:rsidR="00C8737F" w:rsidRPr="00C8737F">
        <w:rPr>
          <w:rFonts w:ascii="Times New Roman" w:eastAsia="Calibri" w:hAnsi="Times New Roman" w:cs="Times New Roman"/>
        </w:rPr>
        <w:t>18</w:t>
      </w:r>
      <w:r w:rsidR="006114D3" w:rsidRPr="00C8737F">
        <w:rPr>
          <w:rFonts w:ascii="Times New Roman" w:eastAsia="Calibri" w:hAnsi="Times New Roman" w:cs="Times New Roman"/>
        </w:rPr>
        <w:t xml:space="preserve"> öğrenci kayıtlı bulunmaktadır. </w:t>
      </w:r>
      <w:r w:rsidR="00DC0A63" w:rsidRPr="00C8737F">
        <w:rPr>
          <w:rFonts w:ascii="Times New Roman" w:hAnsi="Times New Roman" w:cs="Times New Roman"/>
        </w:rPr>
        <w:t xml:space="preserve">1.sınıfta </w:t>
      </w:r>
      <w:r w:rsidR="00C8737F" w:rsidRPr="00C8737F">
        <w:rPr>
          <w:rFonts w:ascii="Times New Roman" w:hAnsi="Times New Roman" w:cs="Times New Roman"/>
        </w:rPr>
        <w:t>32</w:t>
      </w:r>
      <w:r w:rsidR="0049265B" w:rsidRPr="00C8737F">
        <w:rPr>
          <w:rFonts w:ascii="Times New Roman" w:hAnsi="Times New Roman" w:cs="Times New Roman"/>
        </w:rPr>
        <w:t>,</w:t>
      </w:r>
      <w:r w:rsidR="006114D3" w:rsidRPr="00C8737F">
        <w:rPr>
          <w:rFonts w:ascii="Times New Roman" w:hAnsi="Times New Roman" w:cs="Times New Roman"/>
        </w:rPr>
        <w:t xml:space="preserve"> </w:t>
      </w:r>
      <w:r w:rsidR="006114D3" w:rsidRPr="00C8737F">
        <w:rPr>
          <w:rFonts w:ascii="Times New Roman" w:eastAsia="Calibri" w:hAnsi="Times New Roman" w:cs="Times New Roman"/>
        </w:rPr>
        <w:t xml:space="preserve">2. sınıfta </w:t>
      </w:r>
      <w:r w:rsidR="00C8737F" w:rsidRPr="00C8737F">
        <w:rPr>
          <w:rFonts w:ascii="Times New Roman" w:eastAsia="Calibri" w:hAnsi="Times New Roman" w:cs="Times New Roman"/>
        </w:rPr>
        <w:t>41</w:t>
      </w:r>
      <w:r w:rsidR="006114D3" w:rsidRPr="00C8737F">
        <w:rPr>
          <w:rFonts w:ascii="Times New Roman" w:eastAsia="Calibri" w:hAnsi="Times New Roman" w:cs="Times New Roman"/>
        </w:rPr>
        <w:t xml:space="preserve">, 3. sınıfta </w:t>
      </w:r>
      <w:r w:rsidR="00C8737F" w:rsidRPr="00C8737F">
        <w:rPr>
          <w:rFonts w:ascii="Times New Roman" w:eastAsia="Calibri" w:hAnsi="Times New Roman" w:cs="Times New Roman"/>
        </w:rPr>
        <w:t>13</w:t>
      </w:r>
      <w:r w:rsidR="005D6824" w:rsidRPr="00C8737F">
        <w:rPr>
          <w:rFonts w:ascii="Times New Roman" w:hAnsi="Times New Roman" w:cs="Times New Roman"/>
        </w:rPr>
        <w:t xml:space="preserve">, </w:t>
      </w:r>
      <w:r w:rsidR="0049265B" w:rsidRPr="00C8737F">
        <w:rPr>
          <w:rFonts w:ascii="Times New Roman" w:hAnsi="Times New Roman" w:cs="Times New Roman"/>
        </w:rPr>
        <w:t xml:space="preserve"> 4. sınıfta </w:t>
      </w:r>
      <w:r w:rsidR="005D6824" w:rsidRPr="00C8737F">
        <w:rPr>
          <w:rFonts w:ascii="Times New Roman" w:hAnsi="Times New Roman" w:cs="Times New Roman"/>
        </w:rPr>
        <w:t>1</w:t>
      </w:r>
      <w:r w:rsidR="00C8737F" w:rsidRPr="00C8737F">
        <w:rPr>
          <w:rFonts w:ascii="Times New Roman" w:hAnsi="Times New Roman" w:cs="Times New Roman"/>
        </w:rPr>
        <w:t>2,</w:t>
      </w:r>
      <w:r w:rsidR="00A47B27">
        <w:rPr>
          <w:rFonts w:ascii="Times New Roman" w:hAnsi="Times New Roman" w:cs="Times New Roman"/>
        </w:rPr>
        <w:t xml:space="preserve"> </w:t>
      </w:r>
      <w:r w:rsidR="00C8737F" w:rsidRPr="00C8737F">
        <w:rPr>
          <w:rFonts w:ascii="Times New Roman" w:hAnsi="Times New Roman" w:cs="Times New Roman"/>
        </w:rPr>
        <w:t>kapatılan üniversitelerden gelen 19</w:t>
      </w:r>
      <w:r w:rsidR="005D6824" w:rsidRPr="00C8737F">
        <w:rPr>
          <w:rFonts w:ascii="Times New Roman" w:hAnsi="Times New Roman" w:cs="Times New Roman"/>
        </w:rPr>
        <w:t xml:space="preserve"> </w:t>
      </w:r>
      <w:r w:rsidR="004D0036" w:rsidRPr="00C8737F">
        <w:rPr>
          <w:rFonts w:ascii="Times New Roman" w:eastAsia="Calibri" w:hAnsi="Times New Roman" w:cs="Times New Roman"/>
        </w:rPr>
        <w:t>öğrenci eğitim görmektedir.</w:t>
      </w:r>
      <w:r w:rsidR="00D22110">
        <w:rPr>
          <w:rFonts w:ascii="Times New Roman" w:eastAsia="Calibri" w:hAnsi="Times New Roman" w:cs="Times New Roman"/>
        </w:rPr>
        <w:t xml:space="preserve"> </w:t>
      </w:r>
    </w:p>
    <w:p w:rsidR="006114D3" w:rsidRPr="00217DA7" w:rsidRDefault="00335EDA" w:rsidP="006114D3">
      <w:pPr>
        <w:ind w:left="708"/>
        <w:jc w:val="both"/>
        <w:rPr>
          <w:rFonts w:ascii="Times New Roman" w:eastAsia="Calibri" w:hAnsi="Times New Roman" w:cs="Times New Roman"/>
        </w:rPr>
      </w:pPr>
      <w:r>
        <w:rPr>
          <w:rFonts w:ascii="Times New Roman" w:eastAsia="Calibri" w:hAnsi="Times New Roman" w:cs="Times New Roman"/>
        </w:rPr>
        <w:t>201</w:t>
      </w:r>
      <w:r w:rsidR="009E58FB">
        <w:rPr>
          <w:rFonts w:ascii="Times New Roman" w:eastAsia="Calibri" w:hAnsi="Times New Roman" w:cs="Times New Roman"/>
        </w:rPr>
        <w:t>6</w:t>
      </w:r>
      <w:r>
        <w:rPr>
          <w:rFonts w:ascii="Times New Roman" w:eastAsia="Calibri" w:hAnsi="Times New Roman" w:cs="Times New Roman"/>
        </w:rPr>
        <w:t>-201</w:t>
      </w:r>
      <w:r w:rsidR="009E58FB">
        <w:rPr>
          <w:rFonts w:ascii="Times New Roman" w:eastAsia="Calibri" w:hAnsi="Times New Roman" w:cs="Times New Roman"/>
        </w:rPr>
        <w:t>7</w:t>
      </w:r>
      <w:r>
        <w:rPr>
          <w:rFonts w:ascii="Times New Roman" w:eastAsia="Calibri" w:hAnsi="Times New Roman" w:cs="Times New Roman"/>
        </w:rPr>
        <w:t xml:space="preserve"> akademik </w:t>
      </w:r>
      <w:r w:rsidR="00275B15">
        <w:rPr>
          <w:rFonts w:ascii="Times New Roman" w:eastAsia="Calibri" w:hAnsi="Times New Roman" w:cs="Times New Roman"/>
        </w:rPr>
        <w:t xml:space="preserve">yılı sonunda </w:t>
      </w:r>
      <w:r w:rsidR="00C8737F">
        <w:rPr>
          <w:rFonts w:ascii="Times New Roman" w:eastAsia="Calibri" w:hAnsi="Times New Roman" w:cs="Times New Roman"/>
        </w:rPr>
        <w:t>1</w:t>
      </w:r>
      <w:r w:rsidR="00275B15">
        <w:rPr>
          <w:rFonts w:ascii="Times New Roman" w:eastAsia="Calibri" w:hAnsi="Times New Roman" w:cs="Times New Roman"/>
        </w:rPr>
        <w:t xml:space="preserve"> öğrencimiz </w:t>
      </w:r>
      <w:r w:rsidR="00D22110">
        <w:rPr>
          <w:rFonts w:ascii="Times New Roman" w:eastAsia="Calibri" w:hAnsi="Times New Roman" w:cs="Times New Roman"/>
        </w:rPr>
        <w:t xml:space="preserve">“yüksek onur” ve </w:t>
      </w:r>
      <w:r w:rsidR="00C8737F">
        <w:rPr>
          <w:rFonts w:ascii="Times New Roman" w:eastAsia="Calibri" w:hAnsi="Times New Roman" w:cs="Times New Roman"/>
        </w:rPr>
        <w:t>6 öğrencimiz</w:t>
      </w:r>
      <w:r w:rsidR="00E14DF6">
        <w:rPr>
          <w:rFonts w:ascii="Times New Roman" w:eastAsia="Calibri" w:hAnsi="Times New Roman" w:cs="Times New Roman"/>
        </w:rPr>
        <w:t xml:space="preserve">  </w:t>
      </w:r>
      <w:r w:rsidR="00275B15" w:rsidRPr="005D6824">
        <w:rPr>
          <w:rFonts w:ascii="Times New Roman" w:eastAsia="Calibri" w:hAnsi="Times New Roman" w:cs="Times New Roman"/>
        </w:rPr>
        <w:t>“onur”</w:t>
      </w:r>
      <w:r w:rsidR="00275B15">
        <w:rPr>
          <w:rFonts w:ascii="Times New Roman" w:eastAsia="Calibri" w:hAnsi="Times New Roman" w:cs="Times New Roman"/>
        </w:rPr>
        <w:t xml:space="preserve"> başarı derecesi almıştır</w:t>
      </w:r>
      <w:r w:rsidR="006114D3" w:rsidRPr="00217DA7">
        <w:rPr>
          <w:rFonts w:ascii="Times New Roman" w:eastAsia="Calibri" w:hAnsi="Times New Roman" w:cs="Times New Roman"/>
        </w:rPr>
        <w:t>.</w:t>
      </w:r>
    </w:p>
    <w:p w:rsidR="006114D3" w:rsidRPr="001D4150" w:rsidRDefault="006114D3" w:rsidP="00BB4ED9">
      <w:pPr>
        <w:spacing w:after="0" w:line="240" w:lineRule="auto"/>
        <w:ind w:left="720"/>
        <w:jc w:val="both"/>
        <w:rPr>
          <w:rFonts w:ascii="Times New Roman" w:hAnsi="Times New Roman" w:cs="Times New Roman"/>
          <w:i/>
          <w:iCs/>
          <w:u w:val="single"/>
        </w:rPr>
      </w:pPr>
      <w:r w:rsidRPr="001D4150">
        <w:rPr>
          <w:rFonts w:ascii="Times New Roman" w:eastAsia="Calibri" w:hAnsi="Times New Roman" w:cs="Times New Roman"/>
          <w:i/>
          <w:iCs/>
          <w:u w:val="single"/>
        </w:rPr>
        <w:t>Öğretim Elemanları Değerlendirmesi:</w:t>
      </w:r>
      <w:r w:rsidRPr="001D4150">
        <w:rPr>
          <w:rFonts w:ascii="Times New Roman" w:eastAsia="Calibri" w:hAnsi="Times New Roman" w:cs="Times New Roman"/>
        </w:rPr>
        <w:t xml:space="preserve"> </w:t>
      </w:r>
    </w:p>
    <w:p w:rsidR="006114D3" w:rsidRPr="001D4150" w:rsidRDefault="006114D3" w:rsidP="006114D3">
      <w:pPr>
        <w:spacing w:after="0" w:line="240" w:lineRule="auto"/>
        <w:ind w:left="720"/>
        <w:jc w:val="both"/>
        <w:rPr>
          <w:rFonts w:ascii="Times New Roman" w:hAnsi="Times New Roman" w:cs="Times New Roman"/>
          <w:i/>
          <w:iCs/>
          <w:u w:val="single"/>
        </w:rPr>
      </w:pPr>
    </w:p>
    <w:p w:rsidR="006114D3" w:rsidRPr="00D94785" w:rsidRDefault="00335EDA" w:rsidP="006114D3">
      <w:pPr>
        <w:numPr>
          <w:ilvl w:val="0"/>
          <w:numId w:val="1"/>
        </w:numPr>
        <w:spacing w:after="0" w:line="240" w:lineRule="auto"/>
        <w:jc w:val="both"/>
        <w:rPr>
          <w:rFonts w:ascii="Times New Roman" w:eastAsia="Calibri" w:hAnsi="Times New Roman" w:cs="Times New Roman"/>
          <w:i/>
          <w:iCs/>
          <w:u w:val="single"/>
        </w:rPr>
      </w:pPr>
      <w:r w:rsidRPr="00D94785">
        <w:rPr>
          <w:rFonts w:ascii="Times New Roman" w:eastAsia="Calibri" w:hAnsi="Times New Roman" w:cs="Times New Roman"/>
        </w:rPr>
        <w:t>201</w:t>
      </w:r>
      <w:r w:rsidR="009E58FB">
        <w:rPr>
          <w:rFonts w:ascii="Times New Roman" w:eastAsia="Calibri" w:hAnsi="Times New Roman" w:cs="Times New Roman"/>
        </w:rPr>
        <w:t>6</w:t>
      </w:r>
      <w:r w:rsidRPr="00D94785">
        <w:rPr>
          <w:rFonts w:ascii="Times New Roman" w:eastAsia="Calibri" w:hAnsi="Times New Roman" w:cs="Times New Roman"/>
        </w:rPr>
        <w:t>-201</w:t>
      </w:r>
      <w:r w:rsidR="009E58FB">
        <w:rPr>
          <w:rFonts w:ascii="Times New Roman" w:eastAsia="Calibri" w:hAnsi="Times New Roman" w:cs="Times New Roman"/>
        </w:rPr>
        <w:t>7</w:t>
      </w:r>
      <w:r w:rsidRPr="00D94785">
        <w:rPr>
          <w:rFonts w:ascii="Times New Roman" w:eastAsia="Calibri" w:hAnsi="Times New Roman" w:cs="Times New Roman"/>
        </w:rPr>
        <w:t xml:space="preserve"> akademik </w:t>
      </w:r>
      <w:r w:rsidR="003A0BE5" w:rsidRPr="00D94785">
        <w:rPr>
          <w:rFonts w:ascii="Times New Roman" w:eastAsia="Calibri" w:hAnsi="Times New Roman" w:cs="Times New Roman"/>
        </w:rPr>
        <w:t>yılında</w:t>
      </w:r>
      <w:r w:rsidR="004D0036" w:rsidRPr="00D94785">
        <w:rPr>
          <w:rFonts w:ascii="Times New Roman" w:eastAsia="Calibri" w:hAnsi="Times New Roman" w:cs="Times New Roman"/>
        </w:rPr>
        <w:t xml:space="preserve"> bölümümüzde </w:t>
      </w:r>
      <w:r w:rsidRPr="00D94785">
        <w:rPr>
          <w:rFonts w:ascii="Times New Roman" w:eastAsia="Calibri" w:hAnsi="Times New Roman" w:cs="Times New Roman"/>
        </w:rPr>
        <w:t xml:space="preserve">güz </w:t>
      </w:r>
      <w:r w:rsidR="004620E4">
        <w:rPr>
          <w:rFonts w:ascii="Times New Roman" w:eastAsia="Calibri" w:hAnsi="Times New Roman" w:cs="Times New Roman"/>
        </w:rPr>
        <w:t xml:space="preserve">26, </w:t>
      </w:r>
      <w:r w:rsidRPr="00D94785">
        <w:rPr>
          <w:rFonts w:ascii="Times New Roman" w:eastAsia="Calibri" w:hAnsi="Times New Roman" w:cs="Times New Roman"/>
        </w:rPr>
        <w:t>bahar</w:t>
      </w:r>
      <w:r w:rsidR="00A47B27">
        <w:rPr>
          <w:rFonts w:ascii="Times New Roman" w:eastAsia="Calibri" w:hAnsi="Times New Roman" w:cs="Times New Roman"/>
        </w:rPr>
        <w:t xml:space="preserve"> </w:t>
      </w:r>
      <w:r w:rsidR="004620E4">
        <w:rPr>
          <w:rFonts w:ascii="Times New Roman" w:eastAsia="Calibri" w:hAnsi="Times New Roman" w:cs="Times New Roman"/>
        </w:rPr>
        <w:t>27</w:t>
      </w:r>
      <w:r w:rsidRPr="00D94785">
        <w:rPr>
          <w:rFonts w:ascii="Times New Roman" w:eastAsia="Calibri" w:hAnsi="Times New Roman" w:cs="Times New Roman"/>
        </w:rPr>
        <w:t xml:space="preserve"> olmak üzere toplam </w:t>
      </w:r>
      <w:r w:rsidR="004620E4">
        <w:rPr>
          <w:rFonts w:ascii="Times New Roman" w:eastAsia="Calibri" w:hAnsi="Times New Roman" w:cs="Times New Roman"/>
        </w:rPr>
        <w:t>53</w:t>
      </w:r>
      <w:r w:rsidR="006114D3" w:rsidRPr="00D94785">
        <w:rPr>
          <w:rFonts w:ascii="Times New Roman" w:eastAsia="Calibri" w:hAnsi="Times New Roman" w:cs="Times New Roman"/>
        </w:rPr>
        <w:t xml:space="preserve"> ders açılmıştır. </w:t>
      </w:r>
      <w:r w:rsidR="004620E4">
        <w:rPr>
          <w:rFonts w:ascii="Times New Roman" w:eastAsia="Calibri" w:hAnsi="Times New Roman" w:cs="Times New Roman"/>
        </w:rPr>
        <w:t xml:space="preserve">Öğretim elemanlarının  güz yarıyılında 59, bahar yarıyılında 56 olmak üzere toplam </w:t>
      </w:r>
      <w:r w:rsidR="00AB14F5">
        <w:rPr>
          <w:rFonts w:ascii="Times New Roman" w:eastAsia="Calibri" w:hAnsi="Times New Roman" w:cs="Times New Roman"/>
        </w:rPr>
        <w:t xml:space="preserve"> </w:t>
      </w:r>
      <w:r w:rsidR="004620E4" w:rsidRPr="004620E4">
        <w:rPr>
          <w:rFonts w:ascii="Times New Roman" w:eastAsia="Calibri" w:hAnsi="Times New Roman" w:cs="Times New Roman"/>
        </w:rPr>
        <w:t>115</w:t>
      </w:r>
      <w:r w:rsidR="00AB14F5" w:rsidRPr="004620E4">
        <w:rPr>
          <w:rFonts w:ascii="Times New Roman" w:eastAsia="Calibri" w:hAnsi="Times New Roman" w:cs="Times New Roman"/>
        </w:rPr>
        <w:t xml:space="preserve"> s</w:t>
      </w:r>
      <w:r w:rsidR="00AB14F5">
        <w:rPr>
          <w:rFonts w:ascii="Times New Roman" w:eastAsia="Calibri" w:hAnsi="Times New Roman" w:cs="Times New Roman"/>
        </w:rPr>
        <w:t xml:space="preserve">aat ders yükü bulunmaktadır. </w:t>
      </w:r>
    </w:p>
    <w:p w:rsidR="00335EDA" w:rsidRPr="00617E70" w:rsidRDefault="006114D3" w:rsidP="00617E70">
      <w:pPr>
        <w:pStyle w:val="ListParagraph"/>
        <w:numPr>
          <w:ilvl w:val="0"/>
          <w:numId w:val="1"/>
        </w:numPr>
        <w:spacing w:after="0"/>
        <w:jc w:val="both"/>
        <w:rPr>
          <w:rFonts w:ascii="Times New Roman" w:hAnsi="Times New Roman" w:cs="Times New Roman"/>
        </w:rPr>
      </w:pPr>
      <w:r w:rsidRPr="00D94785">
        <w:rPr>
          <w:rFonts w:ascii="Times New Roman" w:eastAsia="Calibri" w:hAnsi="Times New Roman" w:cs="Times New Roman"/>
        </w:rPr>
        <w:t xml:space="preserve">Akademik dönem boyunca öğretim elemanları tarafından </w:t>
      </w:r>
      <w:r w:rsidR="00391E1A" w:rsidRPr="00617E70">
        <w:rPr>
          <w:rFonts w:ascii="Times New Roman" w:eastAsia="Calibri" w:hAnsi="Times New Roman" w:cs="Times New Roman"/>
        </w:rPr>
        <w:t>1</w:t>
      </w:r>
      <w:r w:rsidR="003A0BE5" w:rsidRPr="00D94785">
        <w:rPr>
          <w:rFonts w:ascii="Times New Roman" w:eastAsia="Calibri" w:hAnsi="Times New Roman" w:cs="Times New Roman"/>
        </w:rPr>
        <w:t xml:space="preserve"> </w:t>
      </w:r>
      <w:r w:rsidRPr="00D94785">
        <w:rPr>
          <w:rFonts w:ascii="Times New Roman" w:eastAsia="Calibri" w:hAnsi="Times New Roman" w:cs="Times New Roman"/>
        </w:rPr>
        <w:t>ulusal</w:t>
      </w:r>
      <w:r w:rsidR="003A0BE5" w:rsidRPr="00D94785">
        <w:rPr>
          <w:rFonts w:ascii="Times New Roman" w:eastAsia="Calibri" w:hAnsi="Times New Roman" w:cs="Times New Roman"/>
        </w:rPr>
        <w:t>,</w:t>
      </w:r>
      <w:r w:rsidRPr="00D94785">
        <w:rPr>
          <w:rFonts w:ascii="Times New Roman" w:eastAsia="Calibri" w:hAnsi="Times New Roman" w:cs="Times New Roman"/>
        </w:rPr>
        <w:t xml:space="preserve"> </w:t>
      </w:r>
      <w:r w:rsidR="00617E70">
        <w:rPr>
          <w:rFonts w:ascii="Times New Roman" w:eastAsia="Calibri" w:hAnsi="Times New Roman" w:cs="Times New Roman"/>
        </w:rPr>
        <w:t>3</w:t>
      </w:r>
      <w:r w:rsidR="004D0036" w:rsidRPr="00D94785">
        <w:rPr>
          <w:rFonts w:ascii="Times New Roman" w:eastAsia="Calibri" w:hAnsi="Times New Roman" w:cs="Times New Roman"/>
        </w:rPr>
        <w:t xml:space="preserve"> uluslar</w:t>
      </w:r>
      <w:r w:rsidR="003A0BE5" w:rsidRPr="00D94785">
        <w:rPr>
          <w:rFonts w:ascii="Times New Roman" w:eastAsia="Calibri" w:hAnsi="Times New Roman" w:cs="Times New Roman"/>
        </w:rPr>
        <w:t>arası,</w:t>
      </w:r>
      <w:r w:rsidR="004D0036" w:rsidRPr="00D94785">
        <w:rPr>
          <w:rFonts w:ascii="Times New Roman" w:eastAsia="Calibri" w:hAnsi="Times New Roman" w:cs="Times New Roman"/>
        </w:rPr>
        <w:t xml:space="preserve"> </w:t>
      </w:r>
      <w:r w:rsidR="00777BC6" w:rsidRPr="00617E70">
        <w:rPr>
          <w:rFonts w:ascii="Times New Roman" w:eastAsia="Calibri" w:hAnsi="Times New Roman" w:cs="Times New Roman"/>
        </w:rPr>
        <w:t>7</w:t>
      </w:r>
      <w:r w:rsidR="00964309" w:rsidRPr="00D94785">
        <w:rPr>
          <w:rFonts w:ascii="Times New Roman" w:eastAsia="Calibri" w:hAnsi="Times New Roman" w:cs="Times New Roman"/>
        </w:rPr>
        <w:t xml:space="preserve"> </w:t>
      </w:r>
      <w:r w:rsidR="00777BC6">
        <w:rPr>
          <w:rFonts w:ascii="Times New Roman" w:eastAsia="Calibri" w:hAnsi="Times New Roman" w:cs="Times New Roman"/>
        </w:rPr>
        <w:t xml:space="preserve">kitap bölümü, </w:t>
      </w:r>
      <w:r w:rsidR="00335EDA" w:rsidRPr="00617E70">
        <w:rPr>
          <w:rFonts w:ascii="Times New Roman" w:eastAsia="Calibri" w:hAnsi="Times New Roman" w:cs="Times New Roman"/>
        </w:rPr>
        <w:t>1</w:t>
      </w:r>
      <w:r w:rsidR="00617E70">
        <w:rPr>
          <w:rFonts w:ascii="Times New Roman" w:eastAsia="Calibri" w:hAnsi="Times New Roman" w:cs="Times New Roman"/>
        </w:rPr>
        <w:t xml:space="preserve"> kitap</w:t>
      </w:r>
      <w:r w:rsidR="00617E70">
        <w:rPr>
          <w:rFonts w:ascii="Times New Roman" w:hAnsi="Times New Roman" w:cs="Times New Roman"/>
        </w:rPr>
        <w:t xml:space="preserve">, </w:t>
      </w:r>
      <w:r w:rsidR="00AF191D">
        <w:rPr>
          <w:rFonts w:ascii="Times New Roman" w:eastAsia="Calibri" w:hAnsi="Times New Roman" w:cs="Times New Roman"/>
        </w:rPr>
        <w:t>7</w:t>
      </w:r>
      <w:r w:rsidR="00777BC6" w:rsidRPr="00617E70">
        <w:rPr>
          <w:rFonts w:ascii="Times New Roman" w:eastAsia="Calibri" w:hAnsi="Times New Roman" w:cs="Times New Roman"/>
        </w:rPr>
        <w:t xml:space="preserve"> kitap editörlüğü</w:t>
      </w:r>
      <w:r w:rsidR="00617E70">
        <w:rPr>
          <w:rFonts w:ascii="Times New Roman" w:eastAsia="Calibri" w:hAnsi="Times New Roman" w:cs="Times New Roman"/>
        </w:rPr>
        <w:t>, 1 kitap çevirisi</w:t>
      </w:r>
      <w:r w:rsidR="00777BC6" w:rsidRPr="00617E70">
        <w:rPr>
          <w:rFonts w:ascii="Times New Roman" w:eastAsia="Calibri" w:hAnsi="Times New Roman" w:cs="Times New Roman"/>
        </w:rPr>
        <w:t xml:space="preserve"> </w:t>
      </w:r>
      <w:r w:rsidR="004D0036" w:rsidRPr="00617E70">
        <w:rPr>
          <w:rFonts w:ascii="Times New Roman" w:eastAsia="Calibri" w:hAnsi="Times New Roman" w:cs="Times New Roman"/>
        </w:rPr>
        <w:t>olmak üzere</w:t>
      </w:r>
      <w:r w:rsidR="003A0BE5" w:rsidRPr="00617E70">
        <w:rPr>
          <w:rFonts w:ascii="Times New Roman" w:eastAsia="Calibri" w:hAnsi="Times New Roman" w:cs="Times New Roman"/>
        </w:rPr>
        <w:t xml:space="preserve"> toplam </w:t>
      </w:r>
      <w:r w:rsidR="00AF191D">
        <w:rPr>
          <w:rFonts w:ascii="Times New Roman" w:eastAsia="Calibri" w:hAnsi="Times New Roman" w:cs="Times New Roman"/>
        </w:rPr>
        <w:t>20</w:t>
      </w:r>
      <w:r w:rsidRPr="00617E70">
        <w:rPr>
          <w:rFonts w:ascii="Times New Roman" w:eastAsia="Calibri" w:hAnsi="Times New Roman" w:cs="Times New Roman"/>
        </w:rPr>
        <w:t xml:space="preserve"> </w:t>
      </w:r>
      <w:r w:rsidRPr="00617E70">
        <w:rPr>
          <w:rFonts w:ascii="Times New Roman" w:hAnsi="Times New Roman" w:cs="Times New Roman"/>
        </w:rPr>
        <w:t>bilimsel yayın yapılmıştı</w:t>
      </w:r>
      <w:r w:rsidRPr="00617E70">
        <w:rPr>
          <w:rFonts w:ascii="Times New Roman" w:eastAsia="Calibri" w:hAnsi="Times New Roman" w:cs="Times New Roman"/>
        </w:rPr>
        <w:t xml:space="preserve">r. </w:t>
      </w:r>
    </w:p>
    <w:p w:rsidR="006114D3" w:rsidRDefault="000049E8" w:rsidP="006114D3">
      <w:pPr>
        <w:pStyle w:val="ListParagraph"/>
        <w:numPr>
          <w:ilvl w:val="0"/>
          <w:numId w:val="1"/>
        </w:numPr>
        <w:spacing w:after="0"/>
        <w:jc w:val="both"/>
        <w:rPr>
          <w:rFonts w:ascii="Times New Roman" w:hAnsi="Times New Roman" w:cs="Times New Roman"/>
        </w:rPr>
      </w:pPr>
      <w:r>
        <w:rPr>
          <w:rFonts w:ascii="Times New Roman" w:hAnsi="Times New Roman" w:cs="Times New Roman"/>
        </w:rPr>
        <w:t>Akademik yıl</w:t>
      </w:r>
      <w:r w:rsidR="006114D3" w:rsidRPr="001D4150">
        <w:rPr>
          <w:rFonts w:ascii="Times New Roman" w:hAnsi="Times New Roman" w:cs="Times New Roman"/>
        </w:rPr>
        <w:t xml:space="preserve"> içerisinde</w:t>
      </w:r>
      <w:r w:rsidR="004D0036">
        <w:rPr>
          <w:rFonts w:ascii="Times New Roman" w:hAnsi="Times New Roman" w:cs="Times New Roman"/>
        </w:rPr>
        <w:t xml:space="preserve"> öğretim elemanları tarafından yurt içi ve yurt dışındaki</w:t>
      </w:r>
      <w:r w:rsidR="00964309">
        <w:rPr>
          <w:rFonts w:ascii="Times New Roman" w:hAnsi="Times New Roman" w:cs="Times New Roman"/>
        </w:rPr>
        <w:t xml:space="preserve"> bilimsel toplantılarda toplam </w:t>
      </w:r>
      <w:r w:rsidRPr="00AF191D">
        <w:rPr>
          <w:rFonts w:ascii="Times New Roman" w:hAnsi="Times New Roman" w:cs="Times New Roman"/>
        </w:rPr>
        <w:t>1</w:t>
      </w:r>
      <w:r w:rsidR="00AF191D">
        <w:rPr>
          <w:rFonts w:ascii="Times New Roman" w:hAnsi="Times New Roman" w:cs="Times New Roman"/>
        </w:rPr>
        <w:t xml:space="preserve">2 </w:t>
      </w:r>
      <w:r w:rsidR="004D0036">
        <w:rPr>
          <w:rFonts w:ascii="Times New Roman" w:hAnsi="Times New Roman" w:cs="Times New Roman"/>
        </w:rPr>
        <w:t xml:space="preserve">bildiri sunulmuştur. </w:t>
      </w:r>
    </w:p>
    <w:p w:rsidR="00E14DF6" w:rsidRDefault="00E14DF6" w:rsidP="00E14DF6">
      <w:pPr>
        <w:pStyle w:val="ListParagraph"/>
        <w:spacing w:after="0"/>
        <w:jc w:val="both"/>
        <w:rPr>
          <w:rFonts w:ascii="Times New Roman" w:hAnsi="Times New Roman" w:cs="Times New Roman"/>
        </w:rPr>
      </w:pPr>
    </w:p>
    <w:p w:rsidR="00E14DF6" w:rsidRDefault="00E14DF6" w:rsidP="00BB4ED9">
      <w:pPr>
        <w:pStyle w:val="ListParagraph"/>
        <w:spacing w:after="0"/>
        <w:jc w:val="both"/>
        <w:rPr>
          <w:rFonts w:ascii="Times New Roman" w:hAnsi="Times New Roman" w:cs="Times New Roman"/>
          <w:i/>
          <w:iCs/>
          <w:u w:val="single"/>
        </w:rPr>
      </w:pPr>
      <w:bookmarkStart w:id="0" w:name="_GoBack"/>
      <w:bookmarkEnd w:id="0"/>
      <w:r w:rsidRPr="00E14DF6">
        <w:rPr>
          <w:rFonts w:ascii="Times New Roman" w:hAnsi="Times New Roman" w:cs="Times New Roman"/>
          <w:i/>
          <w:iCs/>
          <w:u w:val="single"/>
        </w:rPr>
        <w:t>Etkinlikler</w:t>
      </w:r>
      <w:r>
        <w:rPr>
          <w:rFonts w:ascii="Times New Roman" w:hAnsi="Times New Roman" w:cs="Times New Roman"/>
          <w:i/>
          <w:iCs/>
          <w:u w:val="single"/>
        </w:rPr>
        <w:t>:</w:t>
      </w:r>
    </w:p>
    <w:p w:rsidR="00E14DF6" w:rsidRDefault="00E14DF6" w:rsidP="00E14DF6">
      <w:pPr>
        <w:pStyle w:val="ListParagraph"/>
        <w:spacing w:after="0"/>
        <w:jc w:val="both"/>
        <w:rPr>
          <w:rFonts w:ascii="Times New Roman" w:hAnsi="Times New Roman" w:cs="Times New Roman"/>
          <w:i/>
          <w:iCs/>
          <w:u w:val="single"/>
        </w:rPr>
      </w:pPr>
    </w:p>
    <w:p w:rsidR="00DF000B" w:rsidRPr="003A45E6" w:rsidRDefault="00EA1193" w:rsidP="003769DE">
      <w:pPr>
        <w:pStyle w:val="ListParagraph"/>
        <w:numPr>
          <w:ilvl w:val="0"/>
          <w:numId w:val="1"/>
        </w:numPr>
        <w:jc w:val="both"/>
        <w:rPr>
          <w:rFonts w:ascii="Times New Roman" w:hAnsi="Times New Roman" w:cs="Times New Roman"/>
        </w:rPr>
      </w:pPr>
      <w:r w:rsidRPr="001E77D1">
        <w:rPr>
          <w:rFonts w:ascii="Times New Roman" w:hAnsi="Times New Roman" w:cs="Times New Roman"/>
        </w:rPr>
        <w:t>201</w:t>
      </w:r>
      <w:r w:rsidR="009E58FB">
        <w:rPr>
          <w:rFonts w:ascii="Times New Roman" w:hAnsi="Times New Roman" w:cs="Times New Roman"/>
        </w:rPr>
        <w:t>6</w:t>
      </w:r>
      <w:r w:rsidRPr="001E77D1">
        <w:rPr>
          <w:rFonts w:ascii="Times New Roman" w:hAnsi="Times New Roman" w:cs="Times New Roman"/>
        </w:rPr>
        <w:t>-201</w:t>
      </w:r>
      <w:r w:rsidR="009E58FB">
        <w:rPr>
          <w:rFonts w:ascii="Times New Roman" w:hAnsi="Times New Roman" w:cs="Times New Roman"/>
        </w:rPr>
        <w:t>7</w:t>
      </w:r>
      <w:r w:rsidRPr="001E77D1">
        <w:rPr>
          <w:rFonts w:ascii="Times New Roman" w:hAnsi="Times New Roman" w:cs="Times New Roman"/>
        </w:rPr>
        <w:t xml:space="preserve"> akademik yılında a</w:t>
      </w:r>
      <w:r w:rsidR="000049E8" w:rsidRPr="001E77D1">
        <w:rPr>
          <w:rFonts w:ascii="Times New Roman" w:hAnsi="Times New Roman" w:cs="Times New Roman"/>
        </w:rPr>
        <w:t>lanında</w:t>
      </w:r>
      <w:r w:rsidR="008A5D97">
        <w:rPr>
          <w:rFonts w:ascii="Times New Roman" w:hAnsi="Times New Roman" w:cs="Times New Roman"/>
        </w:rPr>
        <w:t xml:space="preserve"> </w:t>
      </w:r>
      <w:r w:rsidR="000049E8" w:rsidRPr="001E77D1">
        <w:rPr>
          <w:rFonts w:ascii="Times New Roman" w:hAnsi="Times New Roman" w:cs="Times New Roman"/>
        </w:rPr>
        <w:t xml:space="preserve">uzman </w:t>
      </w:r>
      <w:r w:rsidR="008A5D97">
        <w:rPr>
          <w:rFonts w:ascii="Times New Roman" w:hAnsi="Times New Roman" w:cs="Times New Roman"/>
        </w:rPr>
        <w:t xml:space="preserve">toplam 10 konuşmacı </w:t>
      </w:r>
      <w:r w:rsidR="00F66211">
        <w:rPr>
          <w:rFonts w:ascii="Times New Roman" w:hAnsi="Times New Roman" w:cs="Times New Roman"/>
        </w:rPr>
        <w:t>bölümümüze davet edilmiştir:</w:t>
      </w:r>
      <w:r w:rsidR="00E14DF6">
        <w:rPr>
          <w:rFonts w:ascii="Times New Roman" w:hAnsi="Times New Roman" w:cs="Times New Roman"/>
        </w:rPr>
        <w:t xml:space="preserve"> </w:t>
      </w:r>
      <w:r w:rsidR="00310C7F" w:rsidRPr="003A45E6">
        <w:rPr>
          <w:rFonts w:ascii="Times New Roman" w:hAnsi="Times New Roman" w:cs="Times New Roman"/>
        </w:rPr>
        <w:t>Güz dönemi içerisinde bölümümüzce düzenlenen “Dil, Kültür ve Edebiyat Söyleşileri” 26 Ekim 2016</w:t>
      </w:r>
      <w:r w:rsidRPr="003A45E6">
        <w:rPr>
          <w:rFonts w:ascii="Times New Roman" w:hAnsi="Times New Roman" w:cs="Times New Roman"/>
        </w:rPr>
        <w:t xml:space="preserve"> tarihinde</w:t>
      </w:r>
      <w:r w:rsidR="00310C7F" w:rsidRPr="003A45E6">
        <w:rPr>
          <w:rFonts w:ascii="Times New Roman" w:hAnsi="Times New Roman" w:cs="Times New Roman"/>
        </w:rPr>
        <w:t xml:space="preserve"> Ankara Üniversitesi öğretim üyesi</w:t>
      </w:r>
      <w:r w:rsidRPr="003A45E6">
        <w:rPr>
          <w:rFonts w:ascii="Times New Roman" w:hAnsi="Times New Roman" w:cs="Times New Roman"/>
        </w:rPr>
        <w:t xml:space="preserve"> </w:t>
      </w:r>
      <w:r w:rsidR="00310C7F" w:rsidRPr="003A45E6">
        <w:rPr>
          <w:rFonts w:ascii="Times New Roman" w:hAnsi="Times New Roman" w:cs="Times New Roman"/>
        </w:rPr>
        <w:t>Prof. Dr. Serpil Aygün Cengiz’in</w:t>
      </w:r>
      <w:r w:rsidRPr="003A45E6">
        <w:rPr>
          <w:rFonts w:ascii="Times New Roman" w:hAnsi="Times New Roman" w:cs="Times New Roman"/>
        </w:rPr>
        <w:t xml:space="preserve"> </w:t>
      </w:r>
      <w:r w:rsidR="00310C7F" w:rsidRPr="003A45E6">
        <w:rPr>
          <w:rFonts w:ascii="Times New Roman" w:hAnsi="Times New Roman" w:cs="Times New Roman"/>
        </w:rPr>
        <w:t xml:space="preserve">“İktidarın Görsel Temsili Üzerine” adlı sunumuyla başlamıştır. 9 Kasım 2016’da </w:t>
      </w:r>
      <w:r w:rsidR="003769DE" w:rsidRPr="003A45E6">
        <w:rPr>
          <w:rFonts w:ascii="Times New Roman" w:hAnsi="Times New Roman" w:cs="Times New Roman"/>
        </w:rPr>
        <w:t xml:space="preserve">Gazi Üniversitesi öğretim üyesi Doç. Dr. Neslihan Koç Keskin </w:t>
      </w:r>
      <w:r w:rsidRPr="003A45E6">
        <w:rPr>
          <w:rFonts w:ascii="Times New Roman" w:hAnsi="Times New Roman" w:cs="Times New Roman"/>
        </w:rPr>
        <w:t>“</w:t>
      </w:r>
      <w:r w:rsidR="00310C7F" w:rsidRPr="003A45E6">
        <w:rPr>
          <w:rFonts w:ascii="Times New Roman" w:hAnsi="Times New Roman" w:cs="Times New Roman"/>
        </w:rPr>
        <w:t>Osmanlı Çiçek Risaleleri/Şükûfe-nâmeler</w:t>
      </w:r>
      <w:r w:rsidRPr="003A45E6">
        <w:rPr>
          <w:rFonts w:ascii="Times New Roman" w:hAnsi="Times New Roman" w:cs="Times New Roman"/>
        </w:rPr>
        <w:t>”</w:t>
      </w:r>
      <w:r w:rsidR="003769DE" w:rsidRPr="003A45E6">
        <w:rPr>
          <w:rFonts w:ascii="Times New Roman" w:hAnsi="Times New Roman" w:cs="Times New Roman"/>
        </w:rPr>
        <w:t xml:space="preserve"> adlı sunumuyla</w:t>
      </w:r>
      <w:r w:rsidR="004C41BF" w:rsidRPr="003A45E6">
        <w:rPr>
          <w:rFonts w:ascii="Times New Roman" w:hAnsi="Times New Roman" w:cs="Times New Roman"/>
        </w:rPr>
        <w:t xml:space="preserve">, </w:t>
      </w:r>
      <w:r w:rsidR="00F66211" w:rsidRPr="003A45E6">
        <w:rPr>
          <w:rFonts w:ascii="Times New Roman" w:hAnsi="Times New Roman" w:cs="Times New Roman"/>
        </w:rPr>
        <w:t xml:space="preserve">26 Kasım 2016’da </w:t>
      </w:r>
      <w:r w:rsidR="00ED517F" w:rsidRPr="003A45E6">
        <w:rPr>
          <w:rFonts w:ascii="Times New Roman" w:hAnsi="Times New Roman" w:cs="Times New Roman"/>
        </w:rPr>
        <w:t>Hacettepe Üniversitesi öğretim üyesi Prof. Dr. F. Gülay Mirzaoğlu</w:t>
      </w:r>
      <w:r w:rsidR="004C41BF" w:rsidRPr="003A45E6">
        <w:rPr>
          <w:rFonts w:ascii="Times New Roman" w:hAnsi="Times New Roman" w:cs="Times New Roman"/>
        </w:rPr>
        <w:t xml:space="preserve"> </w:t>
      </w:r>
      <w:r w:rsidR="00ED517F" w:rsidRPr="003A45E6">
        <w:rPr>
          <w:rFonts w:ascii="Times New Roman" w:hAnsi="Times New Roman" w:cs="Times New Roman"/>
        </w:rPr>
        <w:t>“Halk Türkülerinde Aşk Sembolleri” adlı</w:t>
      </w:r>
      <w:r w:rsidR="00F66211" w:rsidRPr="003A45E6">
        <w:rPr>
          <w:rFonts w:ascii="Times New Roman" w:hAnsi="Times New Roman" w:cs="Times New Roman"/>
        </w:rPr>
        <w:t xml:space="preserve"> sunumuyla ve </w:t>
      </w:r>
      <w:r w:rsidR="004C41BF" w:rsidRPr="003A45E6">
        <w:rPr>
          <w:rFonts w:ascii="Times New Roman" w:hAnsi="Times New Roman" w:cs="Times New Roman"/>
        </w:rPr>
        <w:t>Hacettepe Üniversitesi öğretim üyesi Doç. Dr. Gonca Gökalp Alpaslan “Kendini Anımsamak ve Yazmak” adlı</w:t>
      </w:r>
      <w:r w:rsidR="00F66211" w:rsidRPr="003A45E6">
        <w:rPr>
          <w:rFonts w:ascii="Times New Roman" w:hAnsi="Times New Roman" w:cs="Times New Roman"/>
        </w:rPr>
        <w:t xml:space="preserve"> sunumuyla bölüm seminer dizisine katkıda bulunmuşlardır. </w:t>
      </w:r>
      <w:r w:rsidRPr="003A45E6">
        <w:rPr>
          <w:rFonts w:ascii="Times New Roman" w:hAnsi="Times New Roman" w:cs="Times New Roman"/>
        </w:rPr>
        <w:t>Bahar döneminde</w:t>
      </w:r>
      <w:r w:rsidR="00F66211" w:rsidRPr="003A45E6">
        <w:rPr>
          <w:rFonts w:ascii="Times New Roman" w:hAnsi="Times New Roman" w:cs="Times New Roman"/>
        </w:rPr>
        <w:t xml:space="preserve"> devam eden “Dil, Kültür ve Edebiyat Söyleşileri”</w:t>
      </w:r>
      <w:r w:rsidR="00DF000B" w:rsidRPr="003A45E6">
        <w:rPr>
          <w:rFonts w:ascii="Times New Roman" w:hAnsi="Times New Roman" w:cs="Times New Roman"/>
        </w:rPr>
        <w:t>nin beşincisi</w:t>
      </w:r>
      <w:r w:rsidR="00F66211" w:rsidRPr="003A45E6">
        <w:rPr>
          <w:rFonts w:ascii="Times New Roman" w:hAnsi="Times New Roman" w:cs="Times New Roman"/>
        </w:rPr>
        <w:t xml:space="preserve"> 15 Mart 2017 TOBB Üniversitesi öğretim üyesi Doç. Dr. Tuba Işınsu Durmuş’un “Osmanlı’nın Sürgün Şairleri” adlı sunumuyla </w:t>
      </w:r>
      <w:r w:rsidR="00DF000B" w:rsidRPr="003A45E6">
        <w:rPr>
          <w:rFonts w:ascii="Times New Roman" w:hAnsi="Times New Roman" w:cs="Times New Roman"/>
        </w:rPr>
        <w:t>gerçekleşmiş</w:t>
      </w:r>
      <w:r w:rsidR="00F66211" w:rsidRPr="003A45E6">
        <w:rPr>
          <w:rFonts w:ascii="Times New Roman" w:hAnsi="Times New Roman" w:cs="Times New Roman"/>
        </w:rPr>
        <w:t>;</w:t>
      </w:r>
      <w:r w:rsidR="00DF000B" w:rsidRPr="003A45E6">
        <w:rPr>
          <w:rFonts w:ascii="Times New Roman" w:hAnsi="Times New Roman" w:cs="Times New Roman"/>
        </w:rPr>
        <w:t xml:space="preserve"> </w:t>
      </w:r>
      <w:r w:rsidR="00F66211" w:rsidRPr="003A45E6">
        <w:rPr>
          <w:rFonts w:ascii="Times New Roman" w:hAnsi="Times New Roman" w:cs="Times New Roman"/>
        </w:rPr>
        <w:t>29 Mart 2017’de Gazi Üniversitesi öğretim üyesi Prof. Dr. Hülya Kasapoğlu Çengel “Kıpçaklar ve Türk Kültürüne Katkıları”</w:t>
      </w:r>
      <w:r w:rsidR="00DF000B" w:rsidRPr="003A45E6">
        <w:rPr>
          <w:rFonts w:ascii="Times New Roman" w:hAnsi="Times New Roman" w:cs="Times New Roman"/>
        </w:rPr>
        <w:t xml:space="preserve"> adlı sunumuyla</w:t>
      </w:r>
      <w:r w:rsidR="00F66211" w:rsidRPr="003A45E6">
        <w:rPr>
          <w:rFonts w:ascii="Times New Roman" w:hAnsi="Times New Roman" w:cs="Times New Roman"/>
        </w:rPr>
        <w:t xml:space="preserve">, </w:t>
      </w:r>
      <w:r w:rsidRPr="003A45E6">
        <w:rPr>
          <w:rFonts w:ascii="Times New Roman" w:hAnsi="Times New Roman" w:cs="Times New Roman"/>
        </w:rPr>
        <w:t xml:space="preserve"> </w:t>
      </w:r>
      <w:r w:rsidR="00DF000B" w:rsidRPr="003A45E6">
        <w:rPr>
          <w:rFonts w:ascii="Times New Roman" w:hAnsi="Times New Roman" w:cs="Times New Roman"/>
        </w:rPr>
        <w:t xml:space="preserve">26 Nisan 2017’de </w:t>
      </w:r>
      <w:r w:rsidRPr="003A45E6">
        <w:rPr>
          <w:rFonts w:ascii="Times New Roman" w:hAnsi="Times New Roman" w:cs="Times New Roman"/>
        </w:rPr>
        <w:t xml:space="preserve">Başkent Üniversitesi </w:t>
      </w:r>
      <w:r w:rsidR="00F66211" w:rsidRPr="003A45E6">
        <w:rPr>
          <w:rFonts w:ascii="Times New Roman" w:hAnsi="Times New Roman" w:cs="Times New Roman"/>
        </w:rPr>
        <w:t xml:space="preserve">öğretim üyesi  Dr. Gülin Dağdeviren Kırmızı </w:t>
      </w:r>
      <w:r w:rsidRPr="003A45E6">
        <w:rPr>
          <w:rFonts w:ascii="Times New Roman" w:hAnsi="Times New Roman" w:cs="Times New Roman"/>
        </w:rPr>
        <w:t>“</w:t>
      </w:r>
      <w:r w:rsidR="00DF000B" w:rsidRPr="003A45E6">
        <w:rPr>
          <w:rFonts w:ascii="Times New Roman" w:hAnsi="Times New Roman" w:cs="Times New Roman"/>
        </w:rPr>
        <w:t xml:space="preserve">Duygusal ve İşlevsel Dil Tutumları Bağlamında Gagauzca” adlı sunumuyla ve  son olarak 10 Mayıs </w:t>
      </w:r>
      <w:r w:rsidR="00E14DF6">
        <w:rPr>
          <w:rFonts w:ascii="Times New Roman" w:hAnsi="Times New Roman" w:cs="Times New Roman"/>
        </w:rPr>
        <w:t>2017’</w:t>
      </w:r>
      <w:r w:rsidR="00DF000B" w:rsidRPr="00AF191D">
        <w:rPr>
          <w:rFonts w:ascii="Times New Roman" w:hAnsi="Times New Roman" w:cs="Times New Roman"/>
        </w:rPr>
        <w:t>de uluslar arası konuşmacılar Yuliya Biletska, İnna Sofiienko, Iryna Tomyn’in</w:t>
      </w:r>
      <w:r w:rsidR="00DF000B" w:rsidRPr="003A45E6">
        <w:rPr>
          <w:rFonts w:ascii="Times New Roman" w:hAnsi="Times New Roman" w:cs="Times New Roman"/>
        </w:rPr>
        <w:t xml:space="preserve">  “</w:t>
      </w:r>
      <w:r w:rsidR="00DF000B" w:rsidRPr="00AF191D">
        <w:rPr>
          <w:rFonts w:ascii="Times New Roman" w:hAnsi="Times New Roman" w:cs="Times New Roman"/>
        </w:rPr>
        <w:t>Doğunun</w:t>
      </w:r>
      <w:r w:rsidR="00DF000B" w:rsidRPr="003A45E6">
        <w:rPr>
          <w:rFonts w:ascii="Times New Roman" w:hAnsi="Times New Roman" w:cs="Times New Roman"/>
        </w:rPr>
        <w:t xml:space="preserve"> Batısı Batının Doğusu:</w:t>
      </w:r>
      <w:r w:rsidR="003A45E6" w:rsidRPr="003A45E6">
        <w:rPr>
          <w:rFonts w:ascii="Times New Roman" w:hAnsi="Times New Roman" w:cs="Times New Roman"/>
        </w:rPr>
        <w:t xml:space="preserve"> </w:t>
      </w:r>
      <w:r w:rsidR="00DF000B" w:rsidRPr="003A45E6">
        <w:rPr>
          <w:rFonts w:ascii="Times New Roman" w:hAnsi="Times New Roman" w:cs="Times New Roman"/>
        </w:rPr>
        <w:t>Ukrayna” adlı</w:t>
      </w:r>
      <w:r w:rsidR="00E14DF6">
        <w:rPr>
          <w:rFonts w:ascii="Times New Roman" w:hAnsi="Times New Roman" w:cs="Times New Roman"/>
        </w:rPr>
        <w:t xml:space="preserve"> sunumlarıyla</w:t>
      </w:r>
      <w:r w:rsidR="00DF000B" w:rsidRPr="003A45E6">
        <w:rPr>
          <w:rFonts w:ascii="Times New Roman" w:hAnsi="Times New Roman" w:cs="Times New Roman"/>
        </w:rPr>
        <w:t xml:space="preserve"> bölüm söyleşi dizisi tamamlanmıştır.</w:t>
      </w:r>
    </w:p>
    <w:p w:rsidR="00617E70" w:rsidRPr="00B12411" w:rsidRDefault="006114D3" w:rsidP="003A45E6">
      <w:pPr>
        <w:pStyle w:val="ListParagraph"/>
        <w:numPr>
          <w:ilvl w:val="0"/>
          <w:numId w:val="1"/>
        </w:numPr>
        <w:jc w:val="both"/>
        <w:rPr>
          <w:rFonts w:ascii="Times New Roman" w:hAnsi="Times New Roman" w:cs="Times New Roman"/>
        </w:rPr>
      </w:pPr>
      <w:r w:rsidRPr="00B12411">
        <w:rPr>
          <w:rFonts w:ascii="Times New Roman" w:hAnsi="Times New Roman" w:cs="Times New Roman"/>
        </w:rPr>
        <w:lastRenderedPageBreak/>
        <w:t>Bölüm öğretim elemanları üniversite-toplum iş birliğini geliştirmek üzere</w:t>
      </w:r>
      <w:r w:rsidR="00B5532A" w:rsidRPr="00B12411">
        <w:rPr>
          <w:rFonts w:ascii="Times New Roman" w:hAnsi="Times New Roman" w:cs="Times New Roman"/>
        </w:rPr>
        <w:t xml:space="preserve"> </w:t>
      </w:r>
      <w:r w:rsidR="000049E8" w:rsidRPr="00B12411">
        <w:rPr>
          <w:rFonts w:ascii="Times New Roman" w:hAnsi="Times New Roman" w:cs="Times New Roman"/>
        </w:rPr>
        <w:t xml:space="preserve">diğer üniversiteler, resmi ve özel kurum/kuruluşlar ile medya organlarında </w:t>
      </w:r>
      <w:r w:rsidR="00B5532A" w:rsidRPr="00B12411">
        <w:rPr>
          <w:rFonts w:ascii="Times New Roman" w:hAnsi="Times New Roman" w:cs="Times New Roman"/>
        </w:rPr>
        <w:t>çeşitl</w:t>
      </w:r>
      <w:r w:rsidR="000049E8" w:rsidRPr="00B12411">
        <w:rPr>
          <w:rFonts w:ascii="Times New Roman" w:hAnsi="Times New Roman" w:cs="Times New Roman"/>
        </w:rPr>
        <w:t>i etkinliklerde yer almışlardır.</w:t>
      </w:r>
      <w:r w:rsidR="00277143" w:rsidRPr="00B12411">
        <w:rPr>
          <w:rFonts w:ascii="Times New Roman" w:hAnsi="Times New Roman" w:cs="Times New Roman"/>
        </w:rPr>
        <w:t xml:space="preserve"> Bölümümüz öğretim üyelerinden Prof. Dr. Nesrin Karaca 27 Nisan 2017 tarihinde Ra</w:t>
      </w:r>
      <w:r w:rsidR="00A8595F" w:rsidRPr="00B12411">
        <w:rPr>
          <w:rFonts w:ascii="Times New Roman" w:hAnsi="Times New Roman" w:cs="Times New Roman"/>
        </w:rPr>
        <w:t>dyo Başkent “Kadınca” programına</w:t>
      </w:r>
      <w:r w:rsidR="001344E0" w:rsidRPr="00B12411">
        <w:rPr>
          <w:rFonts w:ascii="Times New Roman" w:hAnsi="Times New Roman" w:cs="Times New Roman"/>
        </w:rPr>
        <w:t xml:space="preserve"> konuk olarak katılmış, programda Edebiyat ve Kadın konulu bir söyleşi gerçekleştirmiştir</w:t>
      </w:r>
      <w:r w:rsidR="00277143" w:rsidRPr="00B12411">
        <w:rPr>
          <w:rFonts w:ascii="Times New Roman" w:hAnsi="Times New Roman" w:cs="Times New Roman"/>
        </w:rPr>
        <w:t>.</w:t>
      </w:r>
      <w:r w:rsidR="006516BF" w:rsidRPr="00B12411">
        <w:rPr>
          <w:rFonts w:ascii="Times New Roman" w:hAnsi="Times New Roman" w:cs="Times New Roman"/>
        </w:rPr>
        <w:t xml:space="preserve"> Prof. Dr. Süer Eker</w:t>
      </w:r>
      <w:r w:rsidR="00A8595F" w:rsidRPr="00B12411">
        <w:rPr>
          <w:rFonts w:ascii="Times New Roman" w:hAnsi="Times New Roman" w:cs="Times New Roman"/>
        </w:rPr>
        <w:t xml:space="preserve"> 26 Nisan 2017 tarihinde TRT Hayatın Sesleri programına konuk olarak katılmış, programda Tehlikedeki Türk Dilleri projesinin tanımını yapmıştır. TRT Memleketim FM’de Hayatın Sesleri programına 25 Nisan 2017 tarihinde konuk olarak katılan Prof. Dr. Süer Eker Türkofobi ve Avrupa’da Türk korkusunun kaynakları ve göstergeleri hakkında bir söyleşi gerçekleştirmiştir. </w:t>
      </w:r>
      <w:r w:rsidR="001344E0" w:rsidRPr="00B12411">
        <w:rPr>
          <w:rFonts w:ascii="Times New Roman" w:hAnsi="Times New Roman" w:cs="Times New Roman"/>
        </w:rPr>
        <w:t xml:space="preserve">Yurtdışında Azerbaycan ve Kazakistan’da çeşitli </w:t>
      </w:r>
      <w:r w:rsidR="001F2371" w:rsidRPr="00B12411">
        <w:rPr>
          <w:rFonts w:ascii="Times New Roman" w:hAnsi="Times New Roman" w:cs="Times New Roman"/>
        </w:rPr>
        <w:t>televizyon</w:t>
      </w:r>
      <w:r w:rsidR="00A8595F" w:rsidRPr="00B12411">
        <w:rPr>
          <w:rFonts w:ascii="Times New Roman" w:hAnsi="Times New Roman" w:cs="Times New Roman"/>
        </w:rPr>
        <w:t xml:space="preserve"> programlarına konuk olarak </w:t>
      </w:r>
      <w:r w:rsidR="001F2371" w:rsidRPr="00B12411">
        <w:rPr>
          <w:rFonts w:ascii="Times New Roman" w:hAnsi="Times New Roman" w:cs="Times New Roman"/>
        </w:rPr>
        <w:t>katılan</w:t>
      </w:r>
      <w:r w:rsidR="00A8595F" w:rsidRPr="00B12411">
        <w:rPr>
          <w:rFonts w:ascii="Times New Roman" w:hAnsi="Times New Roman" w:cs="Times New Roman"/>
        </w:rPr>
        <w:t xml:space="preserve"> </w:t>
      </w:r>
      <w:r w:rsidR="001F2371" w:rsidRPr="00B12411">
        <w:rPr>
          <w:rFonts w:ascii="Times New Roman" w:hAnsi="Times New Roman" w:cs="Times New Roman"/>
        </w:rPr>
        <w:t>Prof. Dr. Süer Eker Kazakistan- Astana’da katıldığı programda Kazakistan Harf Devrimi hakkında konuşma yapmıştır.</w:t>
      </w:r>
      <w:r w:rsidR="001344E0" w:rsidRPr="00B12411">
        <w:rPr>
          <w:rFonts w:ascii="Times New Roman" w:hAnsi="Times New Roman" w:cs="Times New Roman"/>
        </w:rPr>
        <w:t xml:space="preserve"> Yrd. Doç. Dr. Ayşe Duvarcı </w:t>
      </w:r>
      <w:r w:rsidR="00617E70" w:rsidRPr="00B12411">
        <w:rPr>
          <w:rFonts w:ascii="Times New Roman" w:hAnsi="Times New Roman" w:cs="Times New Roman"/>
        </w:rPr>
        <w:t xml:space="preserve">Kanal B Günce programına 21 Aralık 2016 tarihinde konuk olarak katılmış, programda “Türk Kültüründe 21 Aralık ve Naturgan” konulu bir söyleşi gerçekleştirmiştir, aynı programa 27 Şubat 2017 tarihinde tekrar konuk olan Yard. Doç. Dr. Ayşe Duvarcı bu programda “Türk Kültüründe Halk İnançları” konusunda bilgi verniştir.Ayrıca </w:t>
      </w:r>
      <w:r w:rsidR="001344E0" w:rsidRPr="00B12411">
        <w:rPr>
          <w:rFonts w:ascii="Times New Roman" w:hAnsi="Times New Roman" w:cs="Times New Roman"/>
        </w:rPr>
        <w:t>TRT Ankara Radyosunda</w:t>
      </w:r>
      <w:r w:rsidR="00617E70" w:rsidRPr="00B12411">
        <w:rPr>
          <w:rFonts w:ascii="Times New Roman" w:hAnsi="Times New Roman" w:cs="Times New Roman"/>
        </w:rPr>
        <w:t xml:space="preserve"> yayınlanan</w:t>
      </w:r>
      <w:r w:rsidR="001344E0" w:rsidRPr="00B12411">
        <w:rPr>
          <w:rFonts w:ascii="Times New Roman" w:hAnsi="Times New Roman" w:cs="Times New Roman"/>
        </w:rPr>
        <w:t xml:space="preserve"> “Günaydın” adlı programa </w:t>
      </w:r>
      <w:r w:rsidR="00617E70" w:rsidRPr="00B12411">
        <w:rPr>
          <w:rFonts w:ascii="Times New Roman" w:hAnsi="Times New Roman" w:cs="Times New Roman"/>
        </w:rPr>
        <w:t>8 Mart 2017 tarihinde konuk olarak katılan Yrd.Doç. Dr Ayşe Duvarcı programda Kadın ve Kültür Aktarımı konulu bir söyleşi gerçekleştirmiştir.</w:t>
      </w:r>
    </w:p>
    <w:p w:rsidR="00617E70" w:rsidRDefault="00617E70" w:rsidP="00617E70">
      <w:pPr>
        <w:pStyle w:val="ListParagraph"/>
        <w:jc w:val="both"/>
        <w:rPr>
          <w:rFonts w:ascii="Times New Roman" w:hAnsi="Times New Roman" w:cs="Times New Roman"/>
        </w:rPr>
      </w:pPr>
    </w:p>
    <w:p w:rsidR="00F80B58" w:rsidRPr="00617E70" w:rsidRDefault="00F80B58" w:rsidP="00617E70">
      <w:pPr>
        <w:pStyle w:val="ListParagraph"/>
        <w:jc w:val="both"/>
        <w:rPr>
          <w:rFonts w:ascii="Times New Roman" w:hAnsi="Times New Roman" w:cs="Times New Roman"/>
          <w:highlight w:val="yellow"/>
        </w:rPr>
      </w:pPr>
      <w:r w:rsidRPr="00617E70">
        <w:rPr>
          <w:rFonts w:ascii="Times New Roman" w:hAnsi="Times New Roman" w:cs="Times New Roman"/>
        </w:rPr>
        <w:t>Edebiyat Topluluğu tarafından desteklenen, Bölümümüz araştırma görevli</w:t>
      </w:r>
      <w:r w:rsidR="003A45E6" w:rsidRPr="00617E70">
        <w:rPr>
          <w:rFonts w:ascii="Times New Roman" w:hAnsi="Times New Roman" w:cs="Times New Roman"/>
        </w:rPr>
        <w:t xml:space="preserve">leri Özge Aksoy, Kadim Polat’ın organizasyonunu yaptığı “Köy </w:t>
      </w:r>
      <w:r w:rsidRPr="00617E70">
        <w:rPr>
          <w:rFonts w:ascii="Times New Roman" w:hAnsi="Times New Roman" w:cs="Times New Roman"/>
        </w:rPr>
        <w:t>Okullarına Kitap Bağışı Projesi” çerçevesinde</w:t>
      </w:r>
      <w:r w:rsidR="003A45E6" w:rsidRPr="00617E70">
        <w:rPr>
          <w:rFonts w:ascii="Times New Roman" w:hAnsi="Times New Roman" w:cs="Times New Roman"/>
        </w:rPr>
        <w:t xml:space="preserve"> Bitlis Güroymak Anadolu Lisesine</w:t>
      </w:r>
      <w:r w:rsidRPr="00617E70">
        <w:rPr>
          <w:rFonts w:ascii="Times New Roman" w:hAnsi="Times New Roman" w:cs="Times New Roman"/>
        </w:rPr>
        <w:t xml:space="preserve"> kitap bağışında bulunulmuştur. </w:t>
      </w:r>
    </w:p>
    <w:p w:rsidR="003A45E6" w:rsidRPr="003A45E6" w:rsidRDefault="003A45E6" w:rsidP="003A45E6">
      <w:pPr>
        <w:pStyle w:val="ListParagraph"/>
        <w:jc w:val="both"/>
        <w:rPr>
          <w:rFonts w:ascii="Times New Roman" w:hAnsi="Times New Roman" w:cs="Times New Roman"/>
        </w:rPr>
      </w:pPr>
    </w:p>
    <w:p w:rsidR="000D1937" w:rsidRPr="00E2703D" w:rsidRDefault="00AC7EFB" w:rsidP="00277143">
      <w:pPr>
        <w:pStyle w:val="ListParagraph"/>
        <w:numPr>
          <w:ilvl w:val="0"/>
          <w:numId w:val="1"/>
        </w:numPr>
        <w:jc w:val="both"/>
        <w:rPr>
          <w:rFonts w:ascii="Times New Roman" w:eastAsia="Calibri" w:hAnsi="Times New Roman" w:cs="Times New Roman"/>
        </w:rPr>
      </w:pPr>
      <w:r w:rsidRPr="00E2703D">
        <w:rPr>
          <w:rFonts w:ascii="Times New Roman" w:eastAsia="Calibri" w:hAnsi="Times New Roman" w:cs="Times New Roman"/>
        </w:rPr>
        <w:t>Bölümümüz öğretim üyelerinden Prof. Dr. Süer Eker</w:t>
      </w:r>
      <w:r w:rsidR="001550A2" w:rsidRPr="00E2703D">
        <w:rPr>
          <w:rFonts w:ascii="Times New Roman" w:eastAsia="Calibri" w:hAnsi="Times New Roman" w:cs="Times New Roman"/>
        </w:rPr>
        <w:t xml:space="preserve"> Kazakistan’da</w:t>
      </w:r>
      <w:r w:rsidR="00277143" w:rsidRPr="00E2703D">
        <w:rPr>
          <w:rFonts w:ascii="Times New Roman" w:eastAsia="Calibri" w:hAnsi="Times New Roman" w:cs="Times New Roman"/>
        </w:rPr>
        <w:t xml:space="preserve"> düzenlenen</w:t>
      </w:r>
      <w:r w:rsidR="001550A2" w:rsidRPr="00E2703D">
        <w:rPr>
          <w:rFonts w:ascii="Times New Roman" w:eastAsia="Calibri" w:hAnsi="Times New Roman" w:cs="Times New Roman"/>
        </w:rPr>
        <w:t xml:space="preserve"> </w:t>
      </w:r>
      <w:r w:rsidR="00462BC6" w:rsidRPr="00E2703D">
        <w:rPr>
          <w:rFonts w:ascii="Times New Roman" w:eastAsia="Calibri" w:hAnsi="Times New Roman" w:cs="Times New Roman"/>
        </w:rPr>
        <w:t>İkinci Sosyal Bilimler Forumu’</w:t>
      </w:r>
      <w:r w:rsidR="00277143" w:rsidRPr="00E2703D">
        <w:rPr>
          <w:rFonts w:ascii="Times New Roman" w:eastAsia="Calibri" w:hAnsi="Times New Roman" w:cs="Times New Roman"/>
        </w:rPr>
        <w:t xml:space="preserve">na ve </w:t>
      </w:r>
      <w:r w:rsidR="00277143" w:rsidRPr="00E2703D">
        <w:rPr>
          <w:rFonts w:ascii="Times New Roman" w:eastAsia="Calibri" w:hAnsi="Times New Roman" w:cs="Times New Roman"/>
          <w:i/>
        </w:rPr>
        <w:t>Türkistan ve Türkoloji</w:t>
      </w:r>
      <w:r w:rsidR="00277143" w:rsidRPr="00E2703D">
        <w:rPr>
          <w:rFonts w:ascii="Times New Roman" w:eastAsia="Calibri" w:hAnsi="Times New Roman" w:cs="Times New Roman"/>
        </w:rPr>
        <w:t xml:space="preserve"> konulu uluslar arası </w:t>
      </w:r>
      <w:r w:rsidR="009A4C08" w:rsidRPr="00E2703D">
        <w:rPr>
          <w:rFonts w:ascii="Times New Roman" w:eastAsia="Calibri" w:hAnsi="Times New Roman" w:cs="Times New Roman"/>
        </w:rPr>
        <w:t>konferansa</w:t>
      </w:r>
      <w:r w:rsidR="00CE0302" w:rsidRPr="00E2703D">
        <w:rPr>
          <w:rFonts w:ascii="Times New Roman" w:eastAsia="Calibri" w:hAnsi="Times New Roman" w:cs="Times New Roman"/>
        </w:rPr>
        <w:t xml:space="preserve"> davetli konuşmacı;</w:t>
      </w:r>
      <w:r w:rsidR="00277143" w:rsidRPr="00E2703D">
        <w:rPr>
          <w:rFonts w:ascii="Times New Roman" w:eastAsia="Calibri" w:hAnsi="Times New Roman" w:cs="Times New Roman"/>
        </w:rPr>
        <w:t xml:space="preserve"> Manisa’da düzenlenen Uluslar arası; Fethinin 500. Yılında Cezayir, Baybaros Hayrettin Paşa ve Osmanlı Denizciliği Sempozyumuna </w:t>
      </w:r>
      <w:r w:rsidR="00CE0302" w:rsidRPr="00E2703D">
        <w:rPr>
          <w:rFonts w:ascii="Times New Roman" w:eastAsia="Calibri" w:hAnsi="Times New Roman" w:cs="Times New Roman"/>
        </w:rPr>
        <w:t>bilim danışma kurul üyesi</w:t>
      </w:r>
      <w:r w:rsidR="009A4C08" w:rsidRPr="00E2703D">
        <w:rPr>
          <w:rFonts w:ascii="Times New Roman" w:eastAsia="Calibri" w:hAnsi="Times New Roman" w:cs="Times New Roman"/>
        </w:rPr>
        <w:t xml:space="preserve">, Hacettepe Üniversitesi Türk Dili ve Edebiyatı bölümü tarafından düzenlenen </w:t>
      </w:r>
      <w:r w:rsidR="009A4C08" w:rsidRPr="00E2703D">
        <w:rPr>
          <w:rFonts w:ascii="Times New Roman" w:eastAsia="Calibri" w:hAnsi="Times New Roman" w:cs="Times New Roman"/>
          <w:i/>
        </w:rPr>
        <w:t>Türkiye Nogaycası Belgeleme ve Konuşur Tutum Araştırma Projesi</w:t>
      </w:r>
      <w:r w:rsidR="001550A2" w:rsidRPr="00E2703D">
        <w:rPr>
          <w:rFonts w:ascii="Times New Roman" w:eastAsia="Calibri" w:hAnsi="Times New Roman" w:cs="Times New Roman"/>
        </w:rPr>
        <w:t xml:space="preserve"> </w:t>
      </w:r>
      <w:r w:rsidR="009A4C08" w:rsidRPr="00E2703D">
        <w:rPr>
          <w:rFonts w:ascii="Times New Roman" w:eastAsia="Calibri" w:hAnsi="Times New Roman" w:cs="Times New Roman"/>
        </w:rPr>
        <w:t>çalıştayına yürütüclüğünü yaptığı“ Tehlikedeki Türk Dilleri” adlı projeyi tanıtmak ve çalıştay sonunda genel değerlendirme yapmak üzere</w:t>
      </w:r>
      <w:r w:rsidR="00CE0302" w:rsidRPr="00E2703D">
        <w:rPr>
          <w:rFonts w:ascii="Times New Roman" w:eastAsia="Calibri" w:hAnsi="Times New Roman" w:cs="Times New Roman"/>
        </w:rPr>
        <w:t xml:space="preserve"> davet edilmişti</w:t>
      </w:r>
      <w:r w:rsidR="001550A2" w:rsidRPr="00E2703D">
        <w:rPr>
          <w:rFonts w:ascii="Times New Roman" w:eastAsia="Calibri" w:hAnsi="Times New Roman" w:cs="Times New Roman"/>
        </w:rPr>
        <w:t xml:space="preserve">r. </w:t>
      </w:r>
      <w:r w:rsidR="00CE0302" w:rsidRPr="00E2703D">
        <w:rPr>
          <w:rFonts w:ascii="Times New Roman" w:eastAsia="Calibri" w:hAnsi="Times New Roman" w:cs="Times New Roman"/>
        </w:rPr>
        <w:t>Bölümümüz</w:t>
      </w:r>
      <w:r w:rsidR="0088024F" w:rsidRPr="00E2703D">
        <w:rPr>
          <w:rFonts w:ascii="Times New Roman" w:eastAsia="Calibri" w:hAnsi="Times New Roman" w:cs="Times New Roman"/>
        </w:rPr>
        <w:t xml:space="preserve"> araştırma görevlilerinden Melike Üzüm Almanya Friedrich-Sch</w:t>
      </w:r>
      <w:r w:rsidR="00CE0302" w:rsidRPr="00E2703D">
        <w:rPr>
          <w:rFonts w:ascii="Times New Roman" w:eastAsia="Calibri" w:hAnsi="Times New Roman" w:cs="Times New Roman"/>
        </w:rPr>
        <w:t>iller-Universitat Jena’dan davetli konuşmacı olarak davet almış bu kapsamda katıldığı faaliyette “Posha as minority language in Turkey: the orality of an endangered language” adlı bildirisini sunmuştur. Ayrıca bölümümüz öğretim üyelerinden Prof. Dr. Süer Eker Azerbaycan Diller Üniversitesi</w:t>
      </w:r>
      <w:r w:rsidR="009A4C08" w:rsidRPr="00E2703D">
        <w:rPr>
          <w:rFonts w:ascii="Times New Roman" w:eastAsia="Calibri" w:hAnsi="Times New Roman" w:cs="Times New Roman"/>
        </w:rPr>
        <w:t xml:space="preserve">nden </w:t>
      </w:r>
      <w:r w:rsidR="00CE0302" w:rsidRPr="00E2703D">
        <w:rPr>
          <w:rFonts w:ascii="Times New Roman" w:eastAsia="Calibri" w:hAnsi="Times New Roman" w:cs="Times New Roman"/>
        </w:rPr>
        <w:t>4-16 Şubat 2017 tarihleri arasında “Turkish Overseas Flagship”</w:t>
      </w:r>
      <w:r w:rsidR="007413C4" w:rsidRPr="00E2703D">
        <w:rPr>
          <w:rFonts w:ascii="Times New Roman" w:eastAsia="Calibri" w:hAnsi="Times New Roman" w:cs="Times New Roman"/>
        </w:rPr>
        <w:t xml:space="preserve"> programında</w:t>
      </w:r>
      <w:r w:rsidR="00CE0302" w:rsidRPr="00E2703D">
        <w:rPr>
          <w:rFonts w:ascii="Times New Roman" w:eastAsia="Calibri" w:hAnsi="Times New Roman" w:cs="Times New Roman"/>
        </w:rPr>
        <w:t xml:space="preserve"> ders vermek üzere davet edilmiş ve bu program kapsamında 3</w:t>
      </w:r>
      <w:r w:rsidR="007413C4" w:rsidRPr="00E2703D">
        <w:rPr>
          <w:rFonts w:ascii="Times New Roman" w:eastAsia="Calibri" w:hAnsi="Times New Roman" w:cs="Times New Roman"/>
        </w:rPr>
        <w:t>0 saat ders vermiştir; Ukrayna Kiev Şev</w:t>
      </w:r>
      <w:r w:rsidR="00CE07C2" w:rsidRPr="00E2703D">
        <w:rPr>
          <w:rFonts w:ascii="Times New Roman" w:eastAsia="Calibri" w:hAnsi="Times New Roman" w:cs="Times New Roman"/>
        </w:rPr>
        <w:t xml:space="preserve">çenko Üniversitesi tarafından 31 Mart 2017-6 Nisan 2017 tarihi aralığında doktora jürisine ve Türkoloji bölümüne misafir öğretim üyesi olarak davet edilen </w:t>
      </w:r>
      <w:r w:rsidR="007413C4" w:rsidRPr="00E2703D">
        <w:rPr>
          <w:rFonts w:ascii="Times New Roman" w:eastAsia="Calibri" w:hAnsi="Times New Roman" w:cs="Times New Roman"/>
        </w:rPr>
        <w:t xml:space="preserve">Prof. Dr. Süer Eker </w:t>
      </w:r>
      <w:r w:rsidR="00CE07C2" w:rsidRPr="00E2703D">
        <w:rPr>
          <w:rFonts w:ascii="Times New Roman" w:eastAsia="Calibri" w:hAnsi="Times New Roman" w:cs="Times New Roman"/>
        </w:rPr>
        <w:t>bu tarih aralığında 4 saat ders vermiştir.</w:t>
      </w:r>
    </w:p>
    <w:p w:rsidR="00F772B7" w:rsidRPr="00277143" w:rsidRDefault="00F772B7" w:rsidP="00F772B7">
      <w:pPr>
        <w:pStyle w:val="ListParagraph"/>
        <w:jc w:val="both"/>
        <w:rPr>
          <w:rFonts w:ascii="Times New Roman" w:eastAsia="Calibri" w:hAnsi="Times New Roman" w:cs="Times New Roman"/>
          <w:highlight w:val="yellow"/>
        </w:rPr>
      </w:pPr>
    </w:p>
    <w:p w:rsidR="00AF191D" w:rsidRDefault="00837C72" w:rsidP="00E14DF6">
      <w:pPr>
        <w:pStyle w:val="ListParagraph"/>
        <w:numPr>
          <w:ilvl w:val="0"/>
          <w:numId w:val="1"/>
        </w:numPr>
        <w:jc w:val="both"/>
        <w:rPr>
          <w:rFonts w:ascii="Times New Roman" w:eastAsia="Calibri" w:hAnsi="Times New Roman" w:cs="Times New Roman"/>
        </w:rPr>
      </w:pPr>
      <w:r w:rsidRPr="00CE07C2">
        <w:rPr>
          <w:rFonts w:ascii="Times New Roman" w:eastAsia="Calibri" w:hAnsi="Times New Roman" w:cs="Times New Roman"/>
        </w:rPr>
        <w:t xml:space="preserve">Prof. Dr. Süer Eker’in </w:t>
      </w:r>
      <w:r w:rsidR="00D24D65" w:rsidRPr="00CE07C2">
        <w:rPr>
          <w:rFonts w:ascii="Times New Roman" w:eastAsia="Calibri" w:hAnsi="Times New Roman" w:cs="Times New Roman"/>
        </w:rPr>
        <w:t xml:space="preserve">yürütücüsü olduğu Hoca Ahmet Yesevi Uluslararası Türk Kazak Üniversitesi ve Uluslararası Türk Akademisi tarafından desteklenen </w:t>
      </w:r>
      <w:r w:rsidR="00D24D65" w:rsidRPr="00CE07C2">
        <w:rPr>
          <w:rFonts w:ascii="Times New Roman" w:eastAsia="Calibri" w:hAnsi="Times New Roman" w:cs="Times New Roman"/>
          <w:i/>
        </w:rPr>
        <w:t>Tehlikedeki Türk Dilleri</w:t>
      </w:r>
      <w:r w:rsidR="00D24D65" w:rsidRPr="00CE07C2">
        <w:rPr>
          <w:rFonts w:ascii="Times New Roman" w:eastAsia="Calibri" w:hAnsi="Times New Roman" w:cs="Times New Roman"/>
        </w:rPr>
        <w:t xml:space="preserve"> projesi</w:t>
      </w:r>
      <w:r w:rsidR="00CE0302" w:rsidRPr="00CE07C2">
        <w:rPr>
          <w:rFonts w:ascii="Times New Roman" w:eastAsia="Calibri" w:hAnsi="Times New Roman" w:cs="Times New Roman"/>
        </w:rPr>
        <w:t xml:space="preserve"> 2016 Aralık ayında başarıyla tamamlanmıştır</w:t>
      </w:r>
      <w:r w:rsidR="00D24D65" w:rsidRPr="00CE07C2">
        <w:rPr>
          <w:rFonts w:ascii="Times New Roman" w:eastAsia="Calibri" w:hAnsi="Times New Roman" w:cs="Times New Roman"/>
        </w:rPr>
        <w:t xml:space="preserve">. Ayrıca Süer Eker’in katılımcı olarak yer aldığı devam eden üç ayrı proje daha bulunmaktadır. </w:t>
      </w:r>
      <w:r w:rsidR="008A411C" w:rsidRPr="00CE07C2">
        <w:rPr>
          <w:rFonts w:ascii="Times New Roman" w:eastAsia="Calibri" w:hAnsi="Times New Roman" w:cs="Times New Roman"/>
        </w:rPr>
        <w:t xml:space="preserve">Bunlar, </w:t>
      </w:r>
      <w:r w:rsidR="00D24D65" w:rsidRPr="00CE07C2">
        <w:rPr>
          <w:rFonts w:ascii="Times New Roman" w:eastAsia="Calibri" w:hAnsi="Times New Roman" w:cs="Times New Roman"/>
        </w:rPr>
        <w:t xml:space="preserve">Kazakistan Türk Akademisi tarafından yürütülen </w:t>
      </w:r>
      <w:r w:rsidR="00D24D65" w:rsidRPr="00CE07C2">
        <w:rPr>
          <w:rFonts w:ascii="Times New Roman" w:eastAsia="Calibri" w:hAnsi="Times New Roman" w:cs="Times New Roman"/>
          <w:i/>
        </w:rPr>
        <w:t>The History of the Turkic Languages: Lexico-grammatical composition</w:t>
      </w:r>
      <w:r w:rsidR="00D24D65" w:rsidRPr="00CE07C2">
        <w:rPr>
          <w:rFonts w:ascii="Times New Roman" w:eastAsia="Calibri" w:hAnsi="Times New Roman" w:cs="Times New Roman"/>
        </w:rPr>
        <w:t>; İngi</w:t>
      </w:r>
      <w:r w:rsidR="008A411C" w:rsidRPr="00CE07C2">
        <w:rPr>
          <w:rFonts w:ascii="Times New Roman" w:eastAsia="Calibri" w:hAnsi="Times New Roman" w:cs="Times New Roman"/>
        </w:rPr>
        <w:t xml:space="preserve">ltere Aga Khan Üniversitesinin </w:t>
      </w:r>
      <w:r w:rsidR="008A411C" w:rsidRPr="00CE07C2">
        <w:rPr>
          <w:rFonts w:ascii="Times New Roman" w:eastAsia="Calibri" w:hAnsi="Times New Roman" w:cs="Times New Roman"/>
          <w:i/>
        </w:rPr>
        <w:t>The Muslim Civilisations Abstracts</w:t>
      </w:r>
      <w:r w:rsidR="008A411C" w:rsidRPr="00CE07C2">
        <w:rPr>
          <w:rFonts w:ascii="Times New Roman" w:eastAsia="Calibri" w:hAnsi="Times New Roman" w:cs="Times New Roman"/>
        </w:rPr>
        <w:t xml:space="preserve"> ve Hacettepe Üniversitesince yürütülen TÜBİTAK destekli </w:t>
      </w:r>
      <w:r w:rsidR="008A411C" w:rsidRPr="00CE07C2">
        <w:rPr>
          <w:rFonts w:ascii="Times New Roman" w:eastAsia="Calibri" w:hAnsi="Times New Roman" w:cs="Times New Roman"/>
          <w:i/>
        </w:rPr>
        <w:t>Yok Olma Tehlikesindeki Türkiye Nogaycası: Belgeleme ve Konuşur Tutum Araştırmas</w:t>
      </w:r>
      <w:r w:rsidR="008A411C" w:rsidRPr="00CE07C2">
        <w:rPr>
          <w:rFonts w:ascii="Times New Roman" w:eastAsia="Calibri" w:hAnsi="Times New Roman" w:cs="Times New Roman"/>
        </w:rPr>
        <w:t xml:space="preserve">ı adlı projelerdir.  </w:t>
      </w:r>
    </w:p>
    <w:p w:rsidR="00E14DF6" w:rsidRPr="00E14DF6" w:rsidRDefault="00E14DF6" w:rsidP="00E14DF6">
      <w:pPr>
        <w:pStyle w:val="ListParagraph"/>
        <w:rPr>
          <w:rFonts w:ascii="Times New Roman" w:eastAsia="Calibri" w:hAnsi="Times New Roman" w:cs="Times New Roman"/>
        </w:rPr>
      </w:pPr>
    </w:p>
    <w:p w:rsidR="00E14DF6" w:rsidRDefault="00E14DF6" w:rsidP="00E14DF6">
      <w:pPr>
        <w:pStyle w:val="ListParagraph"/>
        <w:numPr>
          <w:ilvl w:val="0"/>
          <w:numId w:val="1"/>
        </w:numPr>
        <w:jc w:val="both"/>
        <w:rPr>
          <w:rFonts w:ascii="Times New Roman" w:eastAsia="Calibri" w:hAnsi="Times New Roman" w:cs="Times New Roman"/>
        </w:rPr>
      </w:pPr>
      <w:r w:rsidRPr="00E14DF6">
        <w:rPr>
          <w:rFonts w:ascii="Times New Roman" w:eastAsia="Calibri" w:hAnsi="Times New Roman" w:cs="Times New Roman"/>
          <w:i/>
          <w:iCs/>
          <w:u w:val="single"/>
        </w:rPr>
        <w:lastRenderedPageBreak/>
        <w:t>Öğrenmeyi Mükemmelleştirmeye Yönelik Faaliyetler</w:t>
      </w:r>
      <w:r>
        <w:rPr>
          <w:rFonts w:ascii="Times New Roman" w:eastAsia="Calibri" w:hAnsi="Times New Roman" w:cs="Times New Roman"/>
        </w:rPr>
        <w:t>:</w:t>
      </w:r>
    </w:p>
    <w:p w:rsidR="00E14DF6" w:rsidRPr="00E14DF6" w:rsidRDefault="00E14DF6" w:rsidP="00E14DF6">
      <w:pPr>
        <w:pStyle w:val="ListParagraph"/>
        <w:rPr>
          <w:rFonts w:ascii="Times New Roman" w:eastAsia="Calibri" w:hAnsi="Times New Roman" w:cs="Times New Roman"/>
        </w:rPr>
      </w:pPr>
    </w:p>
    <w:p w:rsidR="00E14DF6" w:rsidRPr="00E14DF6" w:rsidRDefault="00E14DF6" w:rsidP="00E14DF6">
      <w:pPr>
        <w:pStyle w:val="ListParagraph"/>
        <w:jc w:val="both"/>
        <w:rPr>
          <w:rFonts w:ascii="Times New Roman" w:eastAsia="Calibri" w:hAnsi="Times New Roman" w:cs="Times New Roman"/>
        </w:rPr>
      </w:pPr>
      <w:r>
        <w:rPr>
          <w:rFonts w:ascii="Times New Roman" w:eastAsia="Calibri" w:hAnsi="Times New Roman" w:cs="Times New Roman"/>
        </w:rPr>
        <w:t>Bölümümüzde 2016-2017 yılı itibariyle çift anadal programından yararlanan bir öğrencimiz bulunmaktadır. Çift anadalı Sosyoloji alanında yapan öğrencimiz 2017-2018 akademik yılı itibariyle bu alandaki öğreniminde son dönemine başlayacaktır. 2016-2017 akademik yılında üç öğrencimiz Erasmus programından yararlanmak üzere başvurmuş</w:t>
      </w:r>
      <w:r w:rsidR="0033363C">
        <w:rPr>
          <w:rFonts w:ascii="Times New Roman" w:eastAsia="Calibri" w:hAnsi="Times New Roman" w:cs="Times New Roman"/>
        </w:rPr>
        <w:t xml:space="preserve">; ancak yeterli dil puanı kriterini </w:t>
      </w:r>
      <w:r>
        <w:rPr>
          <w:rFonts w:ascii="Times New Roman" w:eastAsia="Calibri" w:hAnsi="Times New Roman" w:cs="Times New Roman"/>
        </w:rPr>
        <w:t>sağlayamadıkları için programa dahil olamamıştır.</w:t>
      </w:r>
    </w:p>
    <w:p w:rsidR="00AF191D" w:rsidRPr="00CE07C2" w:rsidRDefault="00AF191D" w:rsidP="00AF191D">
      <w:pPr>
        <w:pStyle w:val="ListParagraph"/>
        <w:jc w:val="both"/>
        <w:rPr>
          <w:rFonts w:ascii="Times New Roman" w:eastAsia="Calibri" w:hAnsi="Times New Roman" w:cs="Times New Roman"/>
        </w:rPr>
      </w:pPr>
    </w:p>
    <w:p w:rsidR="006114D3" w:rsidRPr="00E14DF6" w:rsidRDefault="006114D3" w:rsidP="006114D3">
      <w:pPr>
        <w:numPr>
          <w:ilvl w:val="0"/>
          <w:numId w:val="1"/>
        </w:numPr>
        <w:spacing w:after="0" w:line="240" w:lineRule="auto"/>
        <w:jc w:val="both"/>
        <w:rPr>
          <w:rFonts w:ascii="Times New Roman" w:eastAsia="Calibri" w:hAnsi="Times New Roman" w:cs="Times New Roman"/>
        </w:rPr>
      </w:pPr>
      <w:r w:rsidRPr="001D4150">
        <w:rPr>
          <w:rFonts w:ascii="Times New Roman" w:eastAsia="Calibri" w:hAnsi="Times New Roman" w:cs="Times New Roman"/>
          <w:i/>
          <w:iCs/>
          <w:u w:val="single"/>
        </w:rPr>
        <w:t>Ekipman ve Donanım Değerlendirmesi:</w:t>
      </w:r>
    </w:p>
    <w:p w:rsidR="00E14DF6" w:rsidRPr="001D4150" w:rsidRDefault="00E14DF6" w:rsidP="00E14DF6">
      <w:pPr>
        <w:spacing w:after="0" w:line="240" w:lineRule="auto"/>
        <w:ind w:left="720"/>
        <w:jc w:val="both"/>
        <w:rPr>
          <w:rFonts w:ascii="Times New Roman" w:eastAsia="Calibri" w:hAnsi="Times New Roman" w:cs="Times New Roman"/>
        </w:rPr>
      </w:pPr>
    </w:p>
    <w:p w:rsidR="006114D3" w:rsidRDefault="006114D3" w:rsidP="00073FD1">
      <w:pPr>
        <w:ind w:left="708"/>
        <w:jc w:val="both"/>
        <w:rPr>
          <w:rFonts w:ascii="Times New Roman" w:eastAsia="Calibri" w:hAnsi="Times New Roman" w:cs="Times New Roman"/>
        </w:rPr>
      </w:pPr>
      <w:r>
        <w:rPr>
          <w:rFonts w:ascii="Times New Roman" w:eastAsia="Calibri" w:hAnsi="Times New Roman" w:cs="Times New Roman"/>
        </w:rPr>
        <w:t>Dersliklerde bulunan bilgisayar ve projeksiyon cihazlarında zaman zaman meydana gelen teknik aksaklıklar il</w:t>
      </w:r>
      <w:r w:rsidR="002809AA">
        <w:rPr>
          <w:rFonts w:ascii="Times New Roman" w:eastAsia="Calibri" w:hAnsi="Times New Roman" w:cs="Times New Roman"/>
        </w:rPr>
        <w:t xml:space="preserve">gili birimlere bildirilmiştir. </w:t>
      </w:r>
      <w:r>
        <w:rPr>
          <w:rFonts w:ascii="Times New Roman" w:eastAsia="Calibri" w:hAnsi="Times New Roman" w:cs="Times New Roman"/>
        </w:rPr>
        <w:tab/>
      </w:r>
    </w:p>
    <w:p w:rsidR="00A47B27" w:rsidRDefault="00A47B27" w:rsidP="00A47B27">
      <w:pPr>
        <w:spacing w:after="0"/>
        <w:ind w:left="709"/>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Arş. Gör. Kadim POLAT  </w:t>
      </w:r>
    </w:p>
    <w:p w:rsidR="00A47B27" w:rsidRDefault="00A47B27" w:rsidP="00A47B27">
      <w:pPr>
        <w:spacing w:after="0"/>
        <w:ind w:left="709"/>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Arş. Gör. Aysun Ezgi BÜLBÜL                     </w:t>
      </w:r>
    </w:p>
    <w:p w:rsidR="00A47B27" w:rsidRDefault="00A47B27" w:rsidP="00A47B27">
      <w:pPr>
        <w:spacing w:after="0"/>
        <w:ind w:left="709"/>
        <w:jc w:val="right"/>
        <w:rPr>
          <w:rFonts w:ascii="Times New Roman" w:eastAsia="Calibri" w:hAnsi="Times New Roman" w:cs="Times New Roman"/>
          <w:sz w:val="20"/>
          <w:szCs w:val="20"/>
        </w:rPr>
      </w:pPr>
    </w:p>
    <w:p w:rsidR="00A47B27" w:rsidRDefault="00A47B27" w:rsidP="00A47B27">
      <w:pPr>
        <w:spacing w:after="0"/>
        <w:ind w:left="709"/>
        <w:jc w:val="right"/>
        <w:rPr>
          <w:rFonts w:ascii="Times New Roman" w:eastAsia="Calibri" w:hAnsi="Times New Roman" w:cs="Times New Roman"/>
          <w:sz w:val="20"/>
          <w:szCs w:val="20"/>
        </w:rPr>
      </w:pPr>
      <w:r>
        <w:rPr>
          <w:rFonts w:ascii="Times New Roman" w:eastAsia="Calibri" w:hAnsi="Times New Roman" w:cs="Times New Roman"/>
          <w:sz w:val="20"/>
          <w:szCs w:val="20"/>
        </w:rPr>
        <w:t>TDE Kalite Sorumluları</w:t>
      </w:r>
    </w:p>
    <w:p w:rsidR="00A47B27" w:rsidRDefault="00A47B27" w:rsidP="006114D3">
      <w:pPr>
        <w:spacing w:after="0"/>
        <w:ind w:left="709"/>
        <w:jc w:val="right"/>
        <w:rPr>
          <w:rFonts w:ascii="Times New Roman" w:eastAsia="Calibri" w:hAnsi="Times New Roman" w:cs="Times New Roman"/>
          <w:sz w:val="20"/>
          <w:szCs w:val="20"/>
        </w:rPr>
      </w:pPr>
    </w:p>
    <w:p w:rsidR="006114D3" w:rsidRPr="00F9086F" w:rsidRDefault="006114D3" w:rsidP="006114D3">
      <w:pPr>
        <w:spacing w:after="0"/>
        <w:ind w:left="709"/>
        <w:jc w:val="right"/>
        <w:rPr>
          <w:rFonts w:ascii="Times New Roman" w:eastAsia="Calibri" w:hAnsi="Times New Roman" w:cs="Times New Roman"/>
          <w:sz w:val="20"/>
          <w:szCs w:val="20"/>
        </w:rPr>
      </w:pPr>
    </w:p>
    <w:p w:rsidR="006114D3" w:rsidRDefault="006114D3" w:rsidP="006114D3">
      <w:pPr>
        <w:ind w:left="708"/>
        <w:jc w:val="both"/>
        <w:rPr>
          <w:rFonts w:ascii="Times New Roman" w:eastAsia="Calibri" w:hAnsi="Times New Roman" w:cs="Times New Roman"/>
        </w:rPr>
      </w:pPr>
    </w:p>
    <w:p w:rsidR="00E07423" w:rsidRDefault="00E07423"/>
    <w:sectPr w:rsidR="00E07423" w:rsidSect="00E0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D3AAA"/>
    <w:multiLevelType w:val="hybridMultilevel"/>
    <w:tmpl w:val="60761E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D3"/>
    <w:rsid w:val="000049E8"/>
    <w:rsid w:val="000369FD"/>
    <w:rsid w:val="00073FD1"/>
    <w:rsid w:val="00097F75"/>
    <w:rsid w:val="000D1937"/>
    <w:rsid w:val="000D7539"/>
    <w:rsid w:val="000E4CBA"/>
    <w:rsid w:val="00101E49"/>
    <w:rsid w:val="001344E0"/>
    <w:rsid w:val="001550A2"/>
    <w:rsid w:val="00166F06"/>
    <w:rsid w:val="001A656F"/>
    <w:rsid w:val="001E77D1"/>
    <w:rsid w:val="001F2371"/>
    <w:rsid w:val="0024124A"/>
    <w:rsid w:val="002627CB"/>
    <w:rsid w:val="00267031"/>
    <w:rsid w:val="00275B15"/>
    <w:rsid w:val="00277143"/>
    <w:rsid w:val="002809AA"/>
    <w:rsid w:val="002B4A68"/>
    <w:rsid w:val="003037A8"/>
    <w:rsid w:val="00310C7F"/>
    <w:rsid w:val="0033363C"/>
    <w:rsid w:val="00335EDA"/>
    <w:rsid w:val="003769DE"/>
    <w:rsid w:val="00391E1A"/>
    <w:rsid w:val="003A0BE5"/>
    <w:rsid w:val="003A45E6"/>
    <w:rsid w:val="003A6864"/>
    <w:rsid w:val="003C1227"/>
    <w:rsid w:val="003C5986"/>
    <w:rsid w:val="003D4707"/>
    <w:rsid w:val="004253F9"/>
    <w:rsid w:val="004620E4"/>
    <w:rsid w:val="00462BC6"/>
    <w:rsid w:val="00463D39"/>
    <w:rsid w:val="0049265B"/>
    <w:rsid w:val="004C41BF"/>
    <w:rsid w:val="004D0036"/>
    <w:rsid w:val="004F1157"/>
    <w:rsid w:val="00554154"/>
    <w:rsid w:val="005605BE"/>
    <w:rsid w:val="005748C3"/>
    <w:rsid w:val="00591629"/>
    <w:rsid w:val="005A496E"/>
    <w:rsid w:val="005C4426"/>
    <w:rsid w:val="005D6824"/>
    <w:rsid w:val="006114D3"/>
    <w:rsid w:val="00617E70"/>
    <w:rsid w:val="006516BF"/>
    <w:rsid w:val="00666195"/>
    <w:rsid w:val="006B4D91"/>
    <w:rsid w:val="006F4CAA"/>
    <w:rsid w:val="00725A7B"/>
    <w:rsid w:val="007413C4"/>
    <w:rsid w:val="00777BC6"/>
    <w:rsid w:val="007D2AE7"/>
    <w:rsid w:val="00837C72"/>
    <w:rsid w:val="0086453C"/>
    <w:rsid w:val="0088024F"/>
    <w:rsid w:val="008A411C"/>
    <w:rsid w:val="008A5D97"/>
    <w:rsid w:val="008D3BD2"/>
    <w:rsid w:val="00963C51"/>
    <w:rsid w:val="00964309"/>
    <w:rsid w:val="00984B7D"/>
    <w:rsid w:val="00986348"/>
    <w:rsid w:val="009A4C08"/>
    <w:rsid w:val="009E58FB"/>
    <w:rsid w:val="009E66C6"/>
    <w:rsid w:val="00A40C5A"/>
    <w:rsid w:val="00A47B27"/>
    <w:rsid w:val="00A83984"/>
    <w:rsid w:val="00A8595F"/>
    <w:rsid w:val="00AB14F5"/>
    <w:rsid w:val="00AC7EFB"/>
    <w:rsid w:val="00AD796B"/>
    <w:rsid w:val="00AE2254"/>
    <w:rsid w:val="00AF191D"/>
    <w:rsid w:val="00B12411"/>
    <w:rsid w:val="00B3195D"/>
    <w:rsid w:val="00B5532A"/>
    <w:rsid w:val="00BA3F85"/>
    <w:rsid w:val="00BB4ED9"/>
    <w:rsid w:val="00BC528F"/>
    <w:rsid w:val="00BD18C6"/>
    <w:rsid w:val="00C8737F"/>
    <w:rsid w:val="00CE0302"/>
    <w:rsid w:val="00CE07C2"/>
    <w:rsid w:val="00CE2454"/>
    <w:rsid w:val="00CF73CA"/>
    <w:rsid w:val="00D12A1F"/>
    <w:rsid w:val="00D22110"/>
    <w:rsid w:val="00D24D65"/>
    <w:rsid w:val="00D429D6"/>
    <w:rsid w:val="00D45862"/>
    <w:rsid w:val="00D86E87"/>
    <w:rsid w:val="00D90165"/>
    <w:rsid w:val="00D934CD"/>
    <w:rsid w:val="00D94785"/>
    <w:rsid w:val="00DA231A"/>
    <w:rsid w:val="00DC0A63"/>
    <w:rsid w:val="00DD3D02"/>
    <w:rsid w:val="00DE684B"/>
    <w:rsid w:val="00DF000B"/>
    <w:rsid w:val="00E07423"/>
    <w:rsid w:val="00E14DF6"/>
    <w:rsid w:val="00E2703D"/>
    <w:rsid w:val="00E85294"/>
    <w:rsid w:val="00EA1193"/>
    <w:rsid w:val="00EA21AF"/>
    <w:rsid w:val="00EB14CD"/>
    <w:rsid w:val="00EB532E"/>
    <w:rsid w:val="00ED517F"/>
    <w:rsid w:val="00F2530B"/>
    <w:rsid w:val="00F66211"/>
    <w:rsid w:val="00F772B7"/>
    <w:rsid w:val="00F80B58"/>
    <w:rsid w:val="00FB53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7A6EA-51E0-487C-A2AB-20F9E1E9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14D3"/>
    <w:pPr>
      <w:spacing w:after="0" w:line="240" w:lineRule="auto"/>
      <w:jc w:val="center"/>
    </w:pPr>
    <w:rPr>
      <w:rFonts w:ascii="Times New Roman" w:eastAsia="Times New Roman" w:hAnsi="Times New Roman" w:cs="Times New Roman"/>
      <w:b/>
      <w:bCs/>
      <w:sz w:val="24"/>
      <w:szCs w:val="24"/>
      <w:u w:val="single"/>
      <w:lang w:eastAsia="tr-TR"/>
    </w:rPr>
  </w:style>
  <w:style w:type="character" w:customStyle="1" w:styleId="TitleChar">
    <w:name w:val="Title Char"/>
    <w:basedOn w:val="DefaultParagraphFont"/>
    <w:link w:val="Title"/>
    <w:rsid w:val="006114D3"/>
    <w:rPr>
      <w:rFonts w:ascii="Times New Roman" w:eastAsia="Times New Roman" w:hAnsi="Times New Roman" w:cs="Times New Roman"/>
      <w:b/>
      <w:bCs/>
      <w:sz w:val="24"/>
      <w:szCs w:val="24"/>
      <w:u w:val="single"/>
      <w:lang w:eastAsia="tr-TR"/>
    </w:rPr>
  </w:style>
  <w:style w:type="paragraph" w:styleId="ListParagraph">
    <w:name w:val="List Paragraph"/>
    <w:basedOn w:val="Normal"/>
    <w:uiPriority w:val="34"/>
    <w:qFormat/>
    <w:rsid w:val="006114D3"/>
    <w:pPr>
      <w:ind w:left="720"/>
      <w:contextualSpacing/>
    </w:pPr>
  </w:style>
  <w:style w:type="table" w:styleId="TableGrid">
    <w:name w:val="Table Grid"/>
    <w:basedOn w:val="TableNormal"/>
    <w:uiPriority w:val="59"/>
    <w:rsid w:val="00964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6237</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Başkent Üniversitesi</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dc:creator>
  <cp:lastModifiedBy>Kadim Polat</cp:lastModifiedBy>
  <cp:revision>3</cp:revision>
  <dcterms:created xsi:type="dcterms:W3CDTF">2017-07-20T09:04:00Z</dcterms:created>
  <dcterms:modified xsi:type="dcterms:W3CDTF">2017-07-20T11:11:00Z</dcterms:modified>
</cp:coreProperties>
</file>