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A3C1F1" w14:textId="77777777" w:rsidR="008C04A5" w:rsidRDefault="008C04A5"/>
    <w:p w14:paraId="4054113E" w14:textId="77777777" w:rsidR="00AD32CF" w:rsidRDefault="00AD32CF"/>
    <w:p w14:paraId="7426576E" w14:textId="77777777" w:rsidR="00AD32CF" w:rsidRDefault="00AD32CF"/>
    <w:p w14:paraId="7DF503FA" w14:textId="77777777" w:rsidR="00AD32CF" w:rsidRDefault="00AD32CF"/>
    <w:p w14:paraId="3BA6991D" w14:textId="77777777" w:rsidR="00AD32CF" w:rsidRDefault="00AD32CF"/>
    <w:p w14:paraId="014CBACA" w14:textId="77777777" w:rsidR="00AD32CF" w:rsidRPr="00166C95" w:rsidRDefault="00AD32CF" w:rsidP="00AD32CF">
      <w:pPr>
        <w:jc w:val="center"/>
      </w:pPr>
      <w:r w:rsidRPr="00166C95">
        <w:t>FEN- EDEBİYAT FAKÜLTESİ</w:t>
      </w:r>
    </w:p>
    <w:p w14:paraId="77A69545" w14:textId="77777777" w:rsidR="00AD32CF" w:rsidRPr="00166C95" w:rsidRDefault="00AD32CF" w:rsidP="00AD32CF">
      <w:pPr>
        <w:jc w:val="center"/>
      </w:pPr>
      <w:r w:rsidRPr="00166C95">
        <w:t>TÜRK DİLİ VE EDEBİYATI BÖLÜMÜ</w:t>
      </w:r>
    </w:p>
    <w:p w14:paraId="027B8A07" w14:textId="33364775" w:rsidR="00AD32CF" w:rsidRPr="00166C95" w:rsidRDefault="00AD32CF" w:rsidP="00AD32CF">
      <w:pPr>
        <w:jc w:val="center"/>
      </w:pPr>
      <w:proofErr w:type="gramStart"/>
      <w:r w:rsidRPr="00166C95">
        <w:t>2025  YILI</w:t>
      </w:r>
      <w:proofErr w:type="gramEnd"/>
      <w:r w:rsidR="006913B1" w:rsidRPr="00166C95">
        <w:t xml:space="preserve"> </w:t>
      </w:r>
      <w:r w:rsidRPr="00166C95">
        <w:t>DANIŞMA KURULU TOPLANTISI</w:t>
      </w:r>
    </w:p>
    <w:p w14:paraId="586AEA09" w14:textId="77777777" w:rsidR="00AD32CF" w:rsidRPr="00166C95" w:rsidRDefault="00AD32CF" w:rsidP="00AD32CF">
      <w:pPr>
        <w:jc w:val="center"/>
      </w:pPr>
    </w:p>
    <w:p w14:paraId="18A13DA8" w14:textId="77777777" w:rsidR="00AD32CF" w:rsidRPr="00166C95" w:rsidRDefault="00AD32CF" w:rsidP="00AD32CF">
      <w:pPr>
        <w:jc w:val="right"/>
      </w:pPr>
      <w:r w:rsidRPr="00166C95">
        <w:t>26.11.2025</w:t>
      </w:r>
    </w:p>
    <w:p w14:paraId="7CC70D1A" w14:textId="062B7CA1" w:rsidR="00AD32CF" w:rsidRPr="00166C95" w:rsidRDefault="00AD32CF" w:rsidP="00AC19B6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166C95">
        <w:rPr>
          <w:rFonts w:cstheme="minorHAnsi"/>
          <w:sz w:val="24"/>
          <w:szCs w:val="24"/>
        </w:rPr>
        <w:t>Başkent Üniversitesi Fen-Edebiyat Fakültesi Türk Dili ve Edebiyatı Bölümü Danışma</w:t>
      </w:r>
      <w:r w:rsidR="00BF670F" w:rsidRPr="00166C95">
        <w:rPr>
          <w:rFonts w:cstheme="minorHAnsi"/>
          <w:sz w:val="24"/>
          <w:szCs w:val="24"/>
        </w:rPr>
        <w:t xml:space="preserve"> </w:t>
      </w:r>
      <w:r w:rsidRPr="00166C95">
        <w:rPr>
          <w:rFonts w:cstheme="minorHAnsi"/>
          <w:sz w:val="24"/>
          <w:szCs w:val="24"/>
        </w:rPr>
        <w:t xml:space="preserve">Kurulu </w:t>
      </w:r>
      <w:r w:rsidR="00BF670F" w:rsidRPr="00166C95">
        <w:rPr>
          <w:rFonts w:cstheme="minorHAnsi"/>
          <w:sz w:val="24"/>
          <w:szCs w:val="24"/>
        </w:rPr>
        <w:t>T</w:t>
      </w:r>
      <w:r w:rsidRPr="00166C95">
        <w:rPr>
          <w:rFonts w:cstheme="minorHAnsi"/>
          <w:sz w:val="24"/>
          <w:szCs w:val="24"/>
        </w:rPr>
        <w:t>oplantısı 26.11.2025 tarihinde Fen-Edebiyat Fakültesi D-422</w:t>
      </w:r>
      <w:r w:rsidR="00BF670F" w:rsidRPr="00166C95">
        <w:rPr>
          <w:rFonts w:cstheme="minorHAnsi"/>
          <w:sz w:val="24"/>
          <w:szCs w:val="24"/>
        </w:rPr>
        <w:t xml:space="preserve"> dersliğinde </w:t>
      </w:r>
      <w:r w:rsidRPr="00166C95">
        <w:rPr>
          <w:rFonts w:cstheme="minorHAnsi"/>
          <w:sz w:val="24"/>
          <w:szCs w:val="24"/>
        </w:rPr>
        <w:t>gerçekleş</w:t>
      </w:r>
      <w:r w:rsidR="00BF670F" w:rsidRPr="00166C95">
        <w:rPr>
          <w:rFonts w:cstheme="minorHAnsi"/>
          <w:sz w:val="24"/>
          <w:szCs w:val="24"/>
        </w:rPr>
        <w:t>tiril</w:t>
      </w:r>
      <w:r w:rsidRPr="00166C95">
        <w:rPr>
          <w:rFonts w:cstheme="minorHAnsi"/>
          <w:sz w:val="24"/>
          <w:szCs w:val="24"/>
        </w:rPr>
        <w:t xml:space="preserve">miştir. Toplantıya </w:t>
      </w:r>
      <w:r w:rsidR="00BF670F" w:rsidRPr="00166C95">
        <w:rPr>
          <w:rFonts w:cstheme="minorHAnsi"/>
          <w:sz w:val="24"/>
          <w:szCs w:val="24"/>
        </w:rPr>
        <w:t>B</w:t>
      </w:r>
      <w:r w:rsidRPr="00166C95">
        <w:rPr>
          <w:rFonts w:cstheme="minorHAnsi"/>
          <w:sz w:val="24"/>
          <w:szCs w:val="24"/>
        </w:rPr>
        <w:t>ölümü temsilen Bölüm Başkanı Prof. Dr. Süer Eker</w:t>
      </w:r>
      <w:r w:rsidR="00BF670F" w:rsidRPr="00166C95">
        <w:rPr>
          <w:rFonts w:cstheme="minorHAnsi"/>
          <w:sz w:val="24"/>
          <w:szCs w:val="24"/>
        </w:rPr>
        <w:t xml:space="preserve">, Bölüm </w:t>
      </w:r>
      <w:r w:rsidRPr="00166C95">
        <w:rPr>
          <w:rFonts w:cstheme="minorHAnsi"/>
          <w:sz w:val="24"/>
          <w:szCs w:val="24"/>
        </w:rPr>
        <w:t xml:space="preserve">Başkan Yardımcısı Dr. </w:t>
      </w:r>
      <w:proofErr w:type="spellStart"/>
      <w:r w:rsidRPr="00166C95">
        <w:rPr>
          <w:rFonts w:cstheme="minorHAnsi"/>
          <w:sz w:val="24"/>
          <w:szCs w:val="24"/>
        </w:rPr>
        <w:t>Öğr</w:t>
      </w:r>
      <w:proofErr w:type="spellEnd"/>
      <w:r w:rsidRPr="00166C95">
        <w:rPr>
          <w:rFonts w:cstheme="minorHAnsi"/>
          <w:sz w:val="24"/>
          <w:szCs w:val="24"/>
        </w:rPr>
        <w:t xml:space="preserve">. Üyesi Bilge </w:t>
      </w:r>
      <w:proofErr w:type="spellStart"/>
      <w:r w:rsidRPr="00166C95">
        <w:rPr>
          <w:rFonts w:cstheme="minorHAnsi"/>
          <w:sz w:val="24"/>
          <w:szCs w:val="24"/>
        </w:rPr>
        <w:t>Gökter</w:t>
      </w:r>
      <w:proofErr w:type="spellEnd"/>
      <w:r w:rsidRPr="00166C95">
        <w:rPr>
          <w:rFonts w:cstheme="minorHAnsi"/>
          <w:sz w:val="24"/>
          <w:szCs w:val="24"/>
        </w:rPr>
        <w:t xml:space="preserve"> </w:t>
      </w:r>
      <w:proofErr w:type="spellStart"/>
      <w:r w:rsidRPr="00166C95">
        <w:rPr>
          <w:rFonts w:cstheme="minorHAnsi"/>
          <w:sz w:val="24"/>
          <w:szCs w:val="24"/>
        </w:rPr>
        <w:t>Gençer</w:t>
      </w:r>
      <w:proofErr w:type="spellEnd"/>
      <w:r w:rsidRPr="00166C95">
        <w:rPr>
          <w:rFonts w:cstheme="minorHAnsi"/>
          <w:sz w:val="24"/>
          <w:szCs w:val="24"/>
        </w:rPr>
        <w:t xml:space="preserve"> ve mezunlarla iletişim koordinatörü Dr. </w:t>
      </w:r>
      <w:proofErr w:type="spellStart"/>
      <w:r w:rsidRPr="00166C95">
        <w:rPr>
          <w:rFonts w:cstheme="minorHAnsi"/>
          <w:sz w:val="24"/>
          <w:szCs w:val="24"/>
        </w:rPr>
        <w:t>Öğr</w:t>
      </w:r>
      <w:proofErr w:type="spellEnd"/>
      <w:r w:rsidRPr="00166C95">
        <w:rPr>
          <w:rFonts w:cstheme="minorHAnsi"/>
          <w:sz w:val="24"/>
          <w:szCs w:val="24"/>
        </w:rPr>
        <w:t>. Üyesi Özge Aksoy Serdaroğlu ile Bölümün dış paydaşları olarak 20</w:t>
      </w:r>
      <w:r w:rsidR="006913B1" w:rsidRPr="00166C95">
        <w:rPr>
          <w:rFonts w:cstheme="minorHAnsi"/>
          <w:sz w:val="24"/>
          <w:szCs w:val="24"/>
        </w:rPr>
        <w:t>08</w:t>
      </w:r>
      <w:r w:rsidRPr="00166C95">
        <w:rPr>
          <w:rFonts w:cstheme="minorHAnsi"/>
          <w:sz w:val="24"/>
          <w:szCs w:val="24"/>
        </w:rPr>
        <w:t>-</w:t>
      </w:r>
      <w:r w:rsidR="00BF670F" w:rsidRPr="00166C95">
        <w:rPr>
          <w:rFonts w:cstheme="minorHAnsi"/>
          <w:sz w:val="24"/>
          <w:szCs w:val="24"/>
        </w:rPr>
        <w:t>20</w:t>
      </w:r>
      <w:r w:rsidR="006913B1" w:rsidRPr="00166C95">
        <w:rPr>
          <w:rFonts w:cstheme="minorHAnsi"/>
          <w:sz w:val="24"/>
          <w:szCs w:val="24"/>
        </w:rPr>
        <w:t>09</w:t>
      </w:r>
      <w:r w:rsidR="00BF670F" w:rsidRPr="00166C95">
        <w:rPr>
          <w:rFonts w:cstheme="minorHAnsi"/>
          <w:sz w:val="24"/>
          <w:szCs w:val="24"/>
        </w:rPr>
        <w:t xml:space="preserve"> akademik yılı mezunumuz</w:t>
      </w:r>
      <w:r w:rsidRPr="00166C95">
        <w:rPr>
          <w:rFonts w:cstheme="minorHAnsi"/>
          <w:sz w:val="24"/>
          <w:szCs w:val="24"/>
        </w:rPr>
        <w:t xml:space="preserve"> </w:t>
      </w:r>
      <w:r w:rsidR="002630F9" w:rsidRPr="00166C95">
        <w:rPr>
          <w:rFonts w:cstheme="minorHAnsi"/>
          <w:sz w:val="24"/>
          <w:szCs w:val="24"/>
        </w:rPr>
        <w:t xml:space="preserve">Hatice Saat (Gazi </w:t>
      </w:r>
      <w:proofErr w:type="spellStart"/>
      <w:r w:rsidR="002630F9" w:rsidRPr="00166C95">
        <w:rPr>
          <w:rFonts w:cstheme="minorHAnsi"/>
          <w:sz w:val="24"/>
          <w:szCs w:val="24"/>
        </w:rPr>
        <w:t>Üni</w:t>
      </w:r>
      <w:proofErr w:type="spellEnd"/>
      <w:r w:rsidR="002630F9" w:rsidRPr="00166C95">
        <w:rPr>
          <w:rFonts w:cstheme="minorHAnsi"/>
          <w:sz w:val="24"/>
          <w:szCs w:val="24"/>
        </w:rPr>
        <w:t>./</w:t>
      </w:r>
      <w:r w:rsidR="00BF670F" w:rsidRPr="00166C95">
        <w:rPr>
          <w:rFonts w:cstheme="minorHAnsi"/>
          <w:sz w:val="24"/>
          <w:szCs w:val="24"/>
        </w:rPr>
        <w:t xml:space="preserve">TÖMER), </w:t>
      </w:r>
      <w:r w:rsidRPr="00166C95">
        <w:rPr>
          <w:rFonts w:cstheme="minorHAnsi"/>
          <w:sz w:val="24"/>
          <w:szCs w:val="24"/>
        </w:rPr>
        <w:t>20</w:t>
      </w:r>
      <w:r w:rsidR="006913B1" w:rsidRPr="00166C95">
        <w:rPr>
          <w:rFonts w:cstheme="minorHAnsi"/>
          <w:sz w:val="24"/>
          <w:szCs w:val="24"/>
        </w:rPr>
        <w:t>20</w:t>
      </w:r>
      <w:r w:rsidRPr="00166C95">
        <w:rPr>
          <w:rFonts w:cstheme="minorHAnsi"/>
          <w:sz w:val="24"/>
          <w:szCs w:val="24"/>
        </w:rPr>
        <w:t>-20</w:t>
      </w:r>
      <w:r w:rsidR="006913B1" w:rsidRPr="00166C95">
        <w:rPr>
          <w:rFonts w:cstheme="minorHAnsi"/>
          <w:sz w:val="24"/>
          <w:szCs w:val="24"/>
        </w:rPr>
        <w:t>21</w:t>
      </w:r>
      <w:r w:rsidRPr="00166C95">
        <w:rPr>
          <w:rFonts w:cstheme="minorHAnsi"/>
          <w:sz w:val="24"/>
          <w:szCs w:val="24"/>
        </w:rPr>
        <w:t xml:space="preserve"> akademik yılı mezun</w:t>
      </w:r>
      <w:r w:rsidR="00BF670F" w:rsidRPr="00166C95">
        <w:rPr>
          <w:rFonts w:cstheme="minorHAnsi"/>
          <w:sz w:val="24"/>
          <w:szCs w:val="24"/>
        </w:rPr>
        <w:t>umuz</w:t>
      </w:r>
      <w:r w:rsidRPr="00166C95">
        <w:rPr>
          <w:rFonts w:cstheme="minorHAnsi"/>
          <w:sz w:val="24"/>
          <w:szCs w:val="24"/>
        </w:rPr>
        <w:t xml:space="preserve"> </w:t>
      </w:r>
      <w:r w:rsidR="00BF670F" w:rsidRPr="00166C95">
        <w:rPr>
          <w:rFonts w:cstheme="minorHAnsi"/>
          <w:sz w:val="24"/>
          <w:szCs w:val="24"/>
        </w:rPr>
        <w:t xml:space="preserve">Yasemin Şanlı (Anadolu Ajansı) ve 2017-2018 akademik yılı mezunumuz İpek Kula (Özel Şehir Koleji) </w:t>
      </w:r>
      <w:r w:rsidRPr="00166C95">
        <w:rPr>
          <w:rFonts w:cstheme="minorHAnsi"/>
          <w:sz w:val="24"/>
          <w:szCs w:val="24"/>
        </w:rPr>
        <w:t>katılmıştır.</w:t>
      </w:r>
    </w:p>
    <w:p w14:paraId="7B4E8BB0" w14:textId="77777777" w:rsidR="00BF670F" w:rsidRPr="00166C95" w:rsidRDefault="00BF670F" w:rsidP="00AC19B6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0F51D8D9" w14:textId="7047BC8C" w:rsidR="00AD32CF" w:rsidRPr="00166C95" w:rsidRDefault="00AD32CF" w:rsidP="00AC19B6">
      <w:pPr>
        <w:spacing w:line="276" w:lineRule="auto"/>
        <w:jc w:val="both"/>
        <w:rPr>
          <w:rFonts w:cstheme="minorHAnsi"/>
          <w:sz w:val="24"/>
          <w:szCs w:val="24"/>
        </w:rPr>
      </w:pPr>
      <w:r w:rsidRPr="00166C95">
        <w:rPr>
          <w:rFonts w:cstheme="minorHAnsi"/>
          <w:sz w:val="24"/>
          <w:szCs w:val="24"/>
        </w:rPr>
        <w:t xml:space="preserve">Adı geçen mezunlarımız, </w:t>
      </w:r>
      <w:r w:rsidR="002630F9" w:rsidRPr="00166C95">
        <w:rPr>
          <w:rFonts w:cstheme="minorHAnsi"/>
          <w:sz w:val="24"/>
          <w:szCs w:val="24"/>
        </w:rPr>
        <w:t>kendilerine</w:t>
      </w:r>
      <w:r w:rsidR="00BF670F" w:rsidRPr="00166C95">
        <w:rPr>
          <w:rFonts w:cstheme="minorHAnsi"/>
          <w:sz w:val="24"/>
          <w:szCs w:val="24"/>
        </w:rPr>
        <w:t xml:space="preserve"> </w:t>
      </w:r>
      <w:r w:rsidR="002630F9" w:rsidRPr="00166C95">
        <w:rPr>
          <w:rFonts w:cstheme="minorHAnsi"/>
          <w:sz w:val="24"/>
          <w:szCs w:val="24"/>
        </w:rPr>
        <w:t>daha önce iletilen</w:t>
      </w:r>
      <w:r w:rsidRPr="00166C95">
        <w:rPr>
          <w:rFonts w:cstheme="minorHAnsi"/>
          <w:sz w:val="24"/>
          <w:szCs w:val="24"/>
        </w:rPr>
        <w:t xml:space="preserve"> anket </w:t>
      </w:r>
      <w:r w:rsidR="002630F9" w:rsidRPr="00166C95">
        <w:rPr>
          <w:rFonts w:cstheme="minorHAnsi"/>
          <w:sz w:val="24"/>
          <w:szCs w:val="24"/>
        </w:rPr>
        <w:t xml:space="preserve">soruları </w:t>
      </w:r>
      <w:r w:rsidRPr="00166C95">
        <w:rPr>
          <w:rFonts w:cstheme="minorHAnsi"/>
          <w:sz w:val="24"/>
          <w:szCs w:val="24"/>
        </w:rPr>
        <w:t>aracılığıyla</w:t>
      </w:r>
      <w:r w:rsidR="00BF670F" w:rsidRPr="00166C95">
        <w:rPr>
          <w:rFonts w:cstheme="minorHAnsi"/>
          <w:sz w:val="24"/>
          <w:szCs w:val="24"/>
        </w:rPr>
        <w:t xml:space="preserve"> Bölümle ilgili g</w:t>
      </w:r>
      <w:r w:rsidR="00AC19B6" w:rsidRPr="00166C95">
        <w:rPr>
          <w:rFonts w:cstheme="minorHAnsi"/>
          <w:sz w:val="24"/>
          <w:szCs w:val="24"/>
        </w:rPr>
        <w:t>örüşlerini ve</w:t>
      </w:r>
      <w:r w:rsidR="002630F9" w:rsidRPr="00166C95">
        <w:rPr>
          <w:rFonts w:cstheme="minorHAnsi"/>
          <w:sz w:val="24"/>
          <w:szCs w:val="24"/>
        </w:rPr>
        <w:t xml:space="preserve"> </w:t>
      </w:r>
      <w:r w:rsidR="00BF670F" w:rsidRPr="00166C95">
        <w:rPr>
          <w:rFonts w:cstheme="minorHAnsi"/>
          <w:sz w:val="24"/>
          <w:szCs w:val="24"/>
        </w:rPr>
        <w:t>mezuniyet sonrası süreçlerle ilgili değerle</w:t>
      </w:r>
      <w:r w:rsidR="002630F9" w:rsidRPr="00166C95">
        <w:rPr>
          <w:rFonts w:cstheme="minorHAnsi"/>
          <w:sz w:val="24"/>
          <w:szCs w:val="24"/>
        </w:rPr>
        <w:t>ndirmelerde bulunarak Bölüm öğretim programının güncellenmesi ve iyileştirme çalışmalarına yönel</w:t>
      </w:r>
      <w:r w:rsidR="000F14B7">
        <w:rPr>
          <w:rFonts w:cstheme="minorHAnsi"/>
          <w:sz w:val="24"/>
          <w:szCs w:val="24"/>
        </w:rPr>
        <w:t xml:space="preserve">ik önerilerini paylaşmışlardır. </w:t>
      </w:r>
      <w:bookmarkStart w:id="0" w:name="_GoBack"/>
      <w:bookmarkEnd w:id="0"/>
      <w:r w:rsidR="002630F9" w:rsidRPr="00166C95">
        <w:rPr>
          <w:rFonts w:cstheme="minorHAnsi"/>
          <w:sz w:val="24"/>
          <w:szCs w:val="24"/>
        </w:rPr>
        <w:t xml:space="preserve"> </w:t>
      </w:r>
    </w:p>
    <w:p w14:paraId="51F8C4B0" w14:textId="77777777" w:rsidR="00ED54B2" w:rsidRPr="00AC19B6" w:rsidRDefault="00ED54B2" w:rsidP="00704CAC">
      <w:pPr>
        <w:spacing w:line="276" w:lineRule="auto"/>
        <w:jc w:val="both"/>
        <w:rPr>
          <w:rFonts w:cstheme="minorHAnsi"/>
          <w:sz w:val="24"/>
          <w:szCs w:val="24"/>
        </w:rPr>
      </w:pPr>
      <w:r w:rsidRPr="00166C95">
        <w:rPr>
          <w:rFonts w:cstheme="minorHAnsi"/>
          <w:sz w:val="24"/>
          <w:szCs w:val="24"/>
        </w:rPr>
        <w:t xml:space="preserve">Eğitim ve medya sektöründe görev alan mezunlarımız, anket soruları aracılığıyla Bölümün verdiği mesleki eğitim ve öğretim düzeyini, </w:t>
      </w:r>
      <w:r w:rsidR="00A44F8B" w:rsidRPr="00166C95">
        <w:rPr>
          <w:rFonts w:cstheme="minorHAnsi"/>
          <w:sz w:val="24"/>
          <w:szCs w:val="24"/>
        </w:rPr>
        <w:t>istihdam</w:t>
      </w:r>
      <w:r w:rsidRPr="00166C95">
        <w:rPr>
          <w:rFonts w:cstheme="minorHAnsi"/>
          <w:sz w:val="24"/>
          <w:szCs w:val="24"/>
        </w:rPr>
        <w:t xml:space="preserve"> imkânlarını, benzer programlardan farklarını ve geleceğe yönelik uygulamalarını değerlendirmişlerdir. Mezun geri bildirimleri Türk Dili ve Edebiyatı Bölümünde verilen eğitimin mezunların mesleki yaşamlarına </w:t>
      </w:r>
      <w:r w:rsidRPr="00166C95">
        <w:rPr>
          <w:rStyle w:val="Gl"/>
          <w:rFonts w:cstheme="minorHAnsi"/>
          <w:b w:val="0"/>
          <w:sz w:val="24"/>
          <w:szCs w:val="24"/>
        </w:rPr>
        <w:t>güçlü bir biçimde katkı sağladığını</w:t>
      </w:r>
      <w:r w:rsidRPr="00166C95">
        <w:rPr>
          <w:rFonts w:cstheme="minorHAnsi"/>
          <w:sz w:val="24"/>
          <w:szCs w:val="24"/>
        </w:rPr>
        <w:t xml:space="preserve"> göstermektedir. Mezunlar, Bölümde kazandıkları </w:t>
      </w:r>
      <w:r w:rsidRPr="00166C95">
        <w:rPr>
          <w:rStyle w:val="Gl"/>
          <w:rFonts w:cstheme="minorHAnsi"/>
          <w:b w:val="0"/>
          <w:sz w:val="24"/>
          <w:szCs w:val="24"/>
        </w:rPr>
        <w:t>dil duyarlılığı, metin analizi</w:t>
      </w:r>
      <w:r w:rsidRPr="00AC19B6">
        <w:rPr>
          <w:rStyle w:val="Gl"/>
          <w:rFonts w:cstheme="minorHAnsi"/>
          <w:b w:val="0"/>
          <w:sz w:val="24"/>
          <w:szCs w:val="24"/>
        </w:rPr>
        <w:t xml:space="preserve"> ve yazılı ifade becerilerinin</w:t>
      </w:r>
      <w:r w:rsidRPr="00AC19B6">
        <w:rPr>
          <w:rFonts w:cstheme="minorHAnsi"/>
          <w:b/>
          <w:sz w:val="24"/>
          <w:szCs w:val="24"/>
        </w:rPr>
        <w:t xml:space="preserve"> </w:t>
      </w:r>
      <w:r w:rsidRPr="00AC19B6">
        <w:rPr>
          <w:rFonts w:cstheme="minorHAnsi"/>
          <w:sz w:val="24"/>
          <w:szCs w:val="24"/>
        </w:rPr>
        <w:t xml:space="preserve">mesleki pratiklerinde temel belirleyici unsurlar olduğunu vurgulamaktadır. Bölümün sunduğu </w:t>
      </w:r>
      <w:r w:rsidRPr="00AC19B6">
        <w:rPr>
          <w:rStyle w:val="Gl"/>
          <w:rFonts w:cstheme="minorHAnsi"/>
          <w:b w:val="0"/>
          <w:sz w:val="24"/>
          <w:szCs w:val="24"/>
        </w:rPr>
        <w:t>teorik altyapının güçlü olduğu</w:t>
      </w:r>
      <w:r w:rsidRPr="00AC19B6">
        <w:rPr>
          <w:rFonts w:cstheme="minorHAnsi"/>
          <w:b/>
          <w:sz w:val="24"/>
          <w:szCs w:val="24"/>
        </w:rPr>
        <w:t>,</w:t>
      </w:r>
      <w:r w:rsidRPr="00AC19B6">
        <w:rPr>
          <w:rFonts w:cstheme="minorHAnsi"/>
          <w:sz w:val="24"/>
          <w:szCs w:val="24"/>
        </w:rPr>
        <w:t xml:space="preserve"> akademik kadronun alan yetkinliği bakımından yeterli bulunduğu ifade edilmektedir. </w:t>
      </w:r>
      <w:r w:rsidR="00A44F8B" w:rsidRPr="00AC19B6">
        <w:rPr>
          <w:rFonts w:cstheme="minorHAnsi"/>
          <w:sz w:val="24"/>
          <w:szCs w:val="24"/>
        </w:rPr>
        <w:t>Mezunlarımız kariyer gelişimlerine yönelik değerlendirmelerinde ö</w:t>
      </w:r>
      <w:r w:rsidRPr="00AC19B6">
        <w:rPr>
          <w:rFonts w:cstheme="minorHAnsi"/>
          <w:sz w:val="24"/>
          <w:szCs w:val="24"/>
        </w:rPr>
        <w:t>zellikle metin inceleme, dilbilim, Osmanlı Türkçesi, anlatı kuramı ve yazılı anl</w:t>
      </w:r>
      <w:r w:rsidR="005B44AF" w:rsidRPr="00AC19B6">
        <w:rPr>
          <w:rFonts w:cstheme="minorHAnsi"/>
          <w:sz w:val="24"/>
          <w:szCs w:val="24"/>
        </w:rPr>
        <w:t xml:space="preserve">atım odaklı derslerin çalıştıkları alanlarda yararlandıkları dersler olduklarını belirtmişlerdir. </w:t>
      </w:r>
    </w:p>
    <w:p w14:paraId="4F9E7532" w14:textId="77777777" w:rsidR="005B44AF" w:rsidRPr="00AC19B6" w:rsidRDefault="00A44F8B" w:rsidP="00704CAC">
      <w:pPr>
        <w:spacing w:line="276" w:lineRule="auto"/>
        <w:jc w:val="both"/>
        <w:rPr>
          <w:rFonts w:cstheme="minorHAnsi"/>
          <w:sz w:val="24"/>
          <w:szCs w:val="24"/>
        </w:rPr>
      </w:pPr>
      <w:r w:rsidRPr="00AC19B6">
        <w:rPr>
          <w:rFonts w:cstheme="minorHAnsi"/>
          <w:sz w:val="24"/>
          <w:szCs w:val="24"/>
        </w:rPr>
        <w:t>M</w:t>
      </w:r>
      <w:r w:rsidR="005B44AF" w:rsidRPr="00AC19B6">
        <w:rPr>
          <w:rFonts w:cstheme="minorHAnsi"/>
          <w:sz w:val="24"/>
          <w:szCs w:val="24"/>
        </w:rPr>
        <w:t xml:space="preserve">ezunlarımız </w:t>
      </w:r>
      <w:r w:rsidRPr="00AC19B6">
        <w:rPr>
          <w:rFonts w:cstheme="minorHAnsi"/>
          <w:sz w:val="24"/>
          <w:szCs w:val="24"/>
        </w:rPr>
        <w:t xml:space="preserve">Bölüm öğretim programının güncellenmesi ve iyileştirme çalışmalarına yönelik de değerlendirmelerde bulunmuşlardır. Bu kapsamda; </w:t>
      </w:r>
      <w:r w:rsidR="005B44AF" w:rsidRPr="00AC19B6">
        <w:rPr>
          <w:rFonts w:cstheme="minorHAnsi"/>
          <w:sz w:val="24"/>
          <w:szCs w:val="24"/>
        </w:rPr>
        <w:t xml:space="preserve">yaratıcı yazma, </w:t>
      </w:r>
      <w:r w:rsidRPr="00AC19B6">
        <w:rPr>
          <w:rFonts w:cstheme="minorHAnsi"/>
          <w:sz w:val="24"/>
          <w:szCs w:val="24"/>
        </w:rPr>
        <w:t xml:space="preserve">editörlük ve yayıncılık gibi uygulamalı çalışmalar ile </w:t>
      </w:r>
      <w:r w:rsidR="005B44AF" w:rsidRPr="00AC19B6">
        <w:rPr>
          <w:rFonts w:cstheme="minorHAnsi"/>
          <w:sz w:val="24"/>
          <w:szCs w:val="24"/>
        </w:rPr>
        <w:t xml:space="preserve">edebiyat ve sosyoloji, edebiyat ve psikoloji ilişkisi bağlamında </w:t>
      </w:r>
      <w:r w:rsidRPr="00AC19B6">
        <w:rPr>
          <w:rFonts w:cstheme="minorHAnsi"/>
          <w:sz w:val="24"/>
          <w:szCs w:val="24"/>
        </w:rPr>
        <w:t xml:space="preserve">verilecek derslerin Bölüm mezunlarına farklı alanlarda da fırsatlar sunabileceğini </w:t>
      </w:r>
      <w:r w:rsidR="00AC19B6">
        <w:rPr>
          <w:rFonts w:cstheme="minorHAnsi"/>
          <w:sz w:val="24"/>
          <w:szCs w:val="24"/>
        </w:rPr>
        <w:t>ifade etmişlerdir</w:t>
      </w:r>
      <w:r w:rsidRPr="00AC19B6">
        <w:rPr>
          <w:rFonts w:cstheme="minorHAnsi"/>
          <w:sz w:val="24"/>
          <w:szCs w:val="24"/>
        </w:rPr>
        <w:t xml:space="preserve">. Ayrıca Türk Dili ve Edebiyatı Bölümünden mezun olanların istihdam edilme </w:t>
      </w:r>
      <w:r w:rsidRPr="00AC19B6">
        <w:rPr>
          <w:rFonts w:cstheme="minorHAnsi"/>
          <w:sz w:val="24"/>
          <w:szCs w:val="24"/>
        </w:rPr>
        <w:lastRenderedPageBreak/>
        <w:t>bakımından önlerinin açık olduğunu</w:t>
      </w:r>
      <w:r w:rsidR="00AC19B6">
        <w:rPr>
          <w:rFonts w:cstheme="minorHAnsi"/>
          <w:sz w:val="24"/>
          <w:szCs w:val="24"/>
        </w:rPr>
        <w:t xml:space="preserve"> belirtmişler</w:t>
      </w:r>
      <w:r w:rsidRPr="00AC19B6">
        <w:rPr>
          <w:rFonts w:cstheme="minorHAnsi"/>
          <w:sz w:val="24"/>
          <w:szCs w:val="24"/>
        </w:rPr>
        <w:t xml:space="preserve"> ancak kişisel fark yaratmanın öne</w:t>
      </w:r>
      <w:r w:rsidR="00AC19B6">
        <w:rPr>
          <w:rFonts w:cstheme="minorHAnsi"/>
          <w:sz w:val="24"/>
          <w:szCs w:val="24"/>
        </w:rPr>
        <w:t xml:space="preserve">mine </w:t>
      </w:r>
      <w:proofErr w:type="gramStart"/>
      <w:r w:rsidR="00AC19B6">
        <w:rPr>
          <w:rFonts w:cstheme="minorHAnsi"/>
          <w:sz w:val="24"/>
          <w:szCs w:val="24"/>
        </w:rPr>
        <w:t xml:space="preserve">de </w:t>
      </w:r>
      <w:r w:rsidRPr="00AC19B6">
        <w:rPr>
          <w:rFonts w:cstheme="minorHAnsi"/>
          <w:sz w:val="24"/>
          <w:szCs w:val="24"/>
        </w:rPr>
        <w:t xml:space="preserve"> dikkat</w:t>
      </w:r>
      <w:proofErr w:type="gramEnd"/>
      <w:r w:rsidRPr="00AC19B6">
        <w:rPr>
          <w:rFonts w:cstheme="minorHAnsi"/>
          <w:sz w:val="24"/>
          <w:szCs w:val="24"/>
        </w:rPr>
        <w:t xml:space="preserve"> çekmişlerdir. Öğrencilerin disiplinler arası konulara yönelmeleri; medya, dijital içerik, editörlük, yayıncılık, kültür-sanat odaklı</w:t>
      </w:r>
      <w:r w:rsidR="008A6A7B" w:rsidRPr="00AC19B6">
        <w:rPr>
          <w:rFonts w:cstheme="minorHAnsi"/>
          <w:sz w:val="24"/>
          <w:szCs w:val="24"/>
        </w:rPr>
        <w:t xml:space="preserve"> çalışmalarda kendilerini geliştirmeleri gerektiği değerlendirmesinde bulunmuşlardır. </w:t>
      </w:r>
    </w:p>
    <w:p w14:paraId="0D02D02A" w14:textId="4A7F1E72" w:rsidR="005B44AF" w:rsidRDefault="008A6A7B" w:rsidP="00704CAC">
      <w:pPr>
        <w:pStyle w:val="NormalWeb"/>
        <w:spacing w:line="276" w:lineRule="auto"/>
        <w:jc w:val="both"/>
        <w:rPr>
          <w:rFonts w:asciiTheme="minorHAnsi" w:hAnsiTheme="minorHAnsi" w:cstheme="minorHAnsi"/>
        </w:rPr>
      </w:pPr>
      <w:r w:rsidRPr="00AC19B6">
        <w:rPr>
          <w:rFonts w:asciiTheme="minorHAnsi" w:hAnsiTheme="minorHAnsi" w:cstheme="minorHAnsi"/>
        </w:rPr>
        <w:t>Bölümümüz mezunlarının görüş ve önerileri doğrultusunda programımızın akademik ve mesleki yeterlilik bakımından güç</w:t>
      </w:r>
      <w:r w:rsidR="00AC19B6" w:rsidRPr="00AC19B6">
        <w:rPr>
          <w:rFonts w:asciiTheme="minorHAnsi" w:hAnsiTheme="minorHAnsi" w:cstheme="minorHAnsi"/>
        </w:rPr>
        <w:t>lü olduğu</w:t>
      </w:r>
      <w:r w:rsidRPr="00AC19B6">
        <w:rPr>
          <w:rFonts w:asciiTheme="minorHAnsi" w:hAnsiTheme="minorHAnsi" w:cstheme="minorHAnsi"/>
        </w:rPr>
        <w:t xml:space="preserve">, </w:t>
      </w:r>
      <w:r w:rsidR="00AC19B6" w:rsidRPr="00AC19B6">
        <w:rPr>
          <w:rFonts w:asciiTheme="minorHAnsi" w:hAnsiTheme="minorHAnsi" w:cstheme="minorHAnsi"/>
        </w:rPr>
        <w:t xml:space="preserve">farklı alanlardaki </w:t>
      </w:r>
      <w:r w:rsidRPr="00AC19B6">
        <w:rPr>
          <w:rFonts w:asciiTheme="minorHAnsi" w:hAnsiTheme="minorHAnsi" w:cstheme="minorHAnsi"/>
        </w:rPr>
        <w:t>kariyer planlamaları için ilgi ve</w:t>
      </w:r>
      <w:r w:rsidR="00AC19B6" w:rsidRPr="00AC19B6">
        <w:rPr>
          <w:rFonts w:asciiTheme="minorHAnsi" w:hAnsiTheme="minorHAnsi" w:cstheme="minorHAnsi"/>
        </w:rPr>
        <w:t xml:space="preserve"> becerileri</w:t>
      </w:r>
      <w:r w:rsidRPr="00AC19B6">
        <w:rPr>
          <w:rFonts w:asciiTheme="minorHAnsi" w:hAnsiTheme="minorHAnsi" w:cstheme="minorHAnsi"/>
        </w:rPr>
        <w:t xml:space="preserve"> geliştirme fırsatı </w:t>
      </w:r>
      <w:r w:rsidR="00AC19B6" w:rsidRPr="00AC19B6">
        <w:rPr>
          <w:rFonts w:asciiTheme="minorHAnsi" w:hAnsiTheme="minorHAnsi" w:cstheme="minorHAnsi"/>
        </w:rPr>
        <w:t>sağladığı</w:t>
      </w:r>
      <w:r w:rsidRPr="00AC19B6">
        <w:rPr>
          <w:rFonts w:asciiTheme="minorHAnsi" w:hAnsiTheme="minorHAnsi" w:cstheme="minorHAnsi"/>
        </w:rPr>
        <w:t xml:space="preserve"> </w:t>
      </w:r>
      <w:r w:rsidR="00704CAC">
        <w:rPr>
          <w:rFonts w:asciiTheme="minorHAnsi" w:hAnsiTheme="minorHAnsi" w:cstheme="minorHAnsi"/>
        </w:rPr>
        <w:t xml:space="preserve">söylenebilir. Bununla birlikte </w:t>
      </w:r>
      <w:r w:rsidR="00AC19B6" w:rsidRPr="00AC19B6">
        <w:rPr>
          <w:rFonts w:asciiTheme="minorHAnsi" w:hAnsiTheme="minorHAnsi" w:cstheme="minorHAnsi"/>
        </w:rPr>
        <w:t xml:space="preserve">geleceğe yönelik olarak uygulama alanının daha geniş olması ve sektör bağlantılarının güçlendirilmesinin mezunlara yeni fırsatlar açabileceği değerlendirilmiştir. </w:t>
      </w:r>
    </w:p>
    <w:p w14:paraId="09BFE18C" w14:textId="213C5B14" w:rsidR="004F6CF7" w:rsidRDefault="004F6CF7" w:rsidP="00704CAC">
      <w:pPr>
        <w:pStyle w:val="NormalWeb"/>
        <w:spacing w:line="276" w:lineRule="auto"/>
        <w:jc w:val="both"/>
        <w:rPr>
          <w:rFonts w:asciiTheme="minorHAnsi" w:hAnsiTheme="minorHAnsi" w:cstheme="minorHAnsi"/>
        </w:rPr>
      </w:pPr>
    </w:p>
    <w:p w14:paraId="237ECFFB" w14:textId="4F684C25" w:rsidR="004F6CF7" w:rsidRPr="00AC19B6" w:rsidRDefault="004F6CF7" w:rsidP="00704CAC">
      <w:pPr>
        <w:pStyle w:val="NormalWeb"/>
        <w:spacing w:line="276" w:lineRule="auto"/>
        <w:jc w:val="both"/>
        <w:rPr>
          <w:rFonts w:asciiTheme="minorHAnsi" w:hAnsiTheme="minorHAnsi" w:cstheme="minorHAnsi"/>
        </w:rPr>
      </w:pPr>
    </w:p>
    <w:p w14:paraId="3FF89C4C" w14:textId="77777777" w:rsidR="00BF670F" w:rsidRPr="00AC19B6" w:rsidRDefault="00BF670F" w:rsidP="00704CAC">
      <w:pPr>
        <w:jc w:val="both"/>
        <w:rPr>
          <w:rFonts w:cstheme="minorHAnsi"/>
          <w:sz w:val="24"/>
          <w:szCs w:val="24"/>
        </w:rPr>
      </w:pPr>
    </w:p>
    <w:p w14:paraId="3F90DC90" w14:textId="77777777" w:rsidR="00BF670F" w:rsidRPr="00AC19B6" w:rsidRDefault="00BF670F" w:rsidP="00704CAC">
      <w:pPr>
        <w:jc w:val="both"/>
        <w:rPr>
          <w:rFonts w:cstheme="minorHAnsi"/>
          <w:sz w:val="24"/>
          <w:szCs w:val="24"/>
        </w:rPr>
      </w:pPr>
    </w:p>
    <w:p w14:paraId="336A48B2" w14:textId="77777777" w:rsidR="00BF670F" w:rsidRPr="00AC19B6" w:rsidRDefault="00BF670F" w:rsidP="00704CAC">
      <w:pPr>
        <w:jc w:val="both"/>
        <w:rPr>
          <w:rFonts w:cstheme="minorHAnsi"/>
          <w:sz w:val="24"/>
          <w:szCs w:val="24"/>
        </w:rPr>
      </w:pPr>
    </w:p>
    <w:p w14:paraId="0F7399FA" w14:textId="77777777" w:rsidR="00BF670F" w:rsidRPr="00AC19B6" w:rsidRDefault="00BF670F" w:rsidP="00704CAC">
      <w:pPr>
        <w:jc w:val="both"/>
        <w:rPr>
          <w:rFonts w:cstheme="minorHAnsi"/>
          <w:sz w:val="24"/>
          <w:szCs w:val="24"/>
        </w:rPr>
      </w:pPr>
    </w:p>
    <w:p w14:paraId="60E6BFF8" w14:textId="77777777" w:rsidR="00BF670F" w:rsidRPr="00AC19B6" w:rsidRDefault="00BF670F" w:rsidP="00704CAC">
      <w:pPr>
        <w:jc w:val="both"/>
        <w:rPr>
          <w:rFonts w:cstheme="minorHAnsi"/>
          <w:sz w:val="24"/>
          <w:szCs w:val="24"/>
        </w:rPr>
      </w:pPr>
    </w:p>
    <w:p w14:paraId="0F5F771F" w14:textId="77777777" w:rsidR="00BF670F" w:rsidRPr="00AC19B6" w:rsidRDefault="00BF670F" w:rsidP="00704CAC">
      <w:pPr>
        <w:jc w:val="both"/>
        <w:rPr>
          <w:rFonts w:cstheme="minorHAnsi"/>
          <w:sz w:val="24"/>
          <w:szCs w:val="24"/>
        </w:rPr>
      </w:pPr>
    </w:p>
    <w:p w14:paraId="5C69948F" w14:textId="77777777" w:rsidR="00BF670F" w:rsidRPr="00AC19B6" w:rsidRDefault="00BF670F" w:rsidP="00704CAC">
      <w:pPr>
        <w:jc w:val="both"/>
        <w:rPr>
          <w:rFonts w:cstheme="minorHAnsi"/>
          <w:sz w:val="24"/>
          <w:szCs w:val="24"/>
        </w:rPr>
      </w:pPr>
    </w:p>
    <w:p w14:paraId="597529E8" w14:textId="77777777" w:rsidR="00AD32CF" w:rsidRPr="00AC19B6" w:rsidRDefault="00AD32CF" w:rsidP="00704CAC">
      <w:pPr>
        <w:tabs>
          <w:tab w:val="left" w:pos="3090"/>
        </w:tabs>
        <w:jc w:val="both"/>
        <w:rPr>
          <w:rFonts w:cstheme="minorHAnsi"/>
          <w:sz w:val="24"/>
          <w:szCs w:val="24"/>
        </w:rPr>
      </w:pPr>
    </w:p>
    <w:sectPr w:rsidR="00AD32CF" w:rsidRPr="00AC1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644"/>
    <w:rsid w:val="000F14B7"/>
    <w:rsid w:val="00166C95"/>
    <w:rsid w:val="002630F9"/>
    <w:rsid w:val="00322644"/>
    <w:rsid w:val="004F6CF7"/>
    <w:rsid w:val="005B44AF"/>
    <w:rsid w:val="006913B1"/>
    <w:rsid w:val="00704CAC"/>
    <w:rsid w:val="008A6A7B"/>
    <w:rsid w:val="008C04A5"/>
    <w:rsid w:val="00A153CA"/>
    <w:rsid w:val="00A44F8B"/>
    <w:rsid w:val="00AB6096"/>
    <w:rsid w:val="00AC19B6"/>
    <w:rsid w:val="00AD32CF"/>
    <w:rsid w:val="00B63606"/>
    <w:rsid w:val="00BF670F"/>
    <w:rsid w:val="00ED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73885"/>
  <w15:chartTrackingRefBased/>
  <w15:docId w15:val="{C6F6BC91-FAD4-4461-8523-61AA083FF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D5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D54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2025-12-29T12:58:00Z</dcterms:created>
  <dcterms:modified xsi:type="dcterms:W3CDTF">2026-04-30T13:15:00Z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e92d82ce-91aa-49a5-b056-0a511e2aed8d</vt:lpwstr>
  </property>
</Properties>
</file>